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F" w:rsidRDefault="00B6438F" w:rsidP="00907B08">
      <w:pPr>
        <w:rPr>
          <w:b/>
          <w:bCs/>
          <w:sz w:val="28"/>
          <w:szCs w:val="28"/>
        </w:rPr>
      </w:pPr>
    </w:p>
    <w:p w:rsidR="00B6438F" w:rsidRPr="008F3506" w:rsidRDefault="00B6438F">
      <w:pPr>
        <w:rPr>
          <w:b/>
          <w:bCs/>
          <w:sz w:val="28"/>
          <w:szCs w:val="28"/>
        </w:rPr>
      </w:pPr>
      <w:r w:rsidRPr="003D42ED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4pt">
            <v:imagedata r:id="rId7" o:title=""/>
          </v:shape>
        </w:pict>
      </w:r>
    </w:p>
    <w:p w:rsidR="00B6438F" w:rsidRDefault="00B6438F"/>
    <w:p w:rsidR="00B6438F" w:rsidRDefault="00B6438F"/>
    <w:p w:rsidR="00B6438F" w:rsidRPr="008B1B48" w:rsidRDefault="00B6438F" w:rsidP="008B1B48">
      <w:pPr>
        <w:jc w:val="center"/>
      </w:pPr>
      <w:r w:rsidRPr="0094544B">
        <w:rPr>
          <w:sz w:val="28"/>
          <w:szCs w:val="28"/>
        </w:rPr>
        <w:t xml:space="preserve">Оглавление </w:t>
      </w:r>
    </w:p>
    <w:p w:rsidR="00B6438F" w:rsidRPr="0094544B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44B">
        <w:rPr>
          <w:sz w:val="28"/>
          <w:szCs w:val="28"/>
        </w:rPr>
        <w:t>Целевой раздел</w:t>
      </w:r>
      <w:r>
        <w:rPr>
          <w:sz w:val="28"/>
          <w:szCs w:val="28"/>
        </w:rPr>
        <w:t>…………………………………………………………………3</w:t>
      </w:r>
    </w:p>
    <w:p w:rsidR="00B6438F" w:rsidRPr="0094544B" w:rsidRDefault="00B6438F" w:rsidP="00B01ECB">
      <w:pPr>
        <w:jc w:val="both"/>
        <w:rPr>
          <w:sz w:val="28"/>
          <w:szCs w:val="28"/>
        </w:rPr>
      </w:pPr>
      <w:r w:rsidRPr="0094544B">
        <w:rPr>
          <w:sz w:val="28"/>
          <w:szCs w:val="28"/>
        </w:rPr>
        <w:t>1.1.Пояснительная записка</w:t>
      </w:r>
      <w:r>
        <w:rPr>
          <w:sz w:val="28"/>
          <w:szCs w:val="28"/>
        </w:rPr>
        <w:t>…………………………………………………...…3</w:t>
      </w:r>
    </w:p>
    <w:p w:rsidR="00B6438F" w:rsidRPr="008B1B48" w:rsidRDefault="00B6438F" w:rsidP="00B01ECB">
      <w:pPr>
        <w:jc w:val="both"/>
        <w:rPr>
          <w:sz w:val="28"/>
          <w:szCs w:val="28"/>
        </w:rPr>
      </w:pPr>
      <w:r w:rsidRPr="008B1B48">
        <w:rPr>
          <w:sz w:val="28"/>
          <w:szCs w:val="28"/>
        </w:rPr>
        <w:t>1.2.</w:t>
      </w:r>
      <w:r>
        <w:rPr>
          <w:sz w:val="28"/>
          <w:szCs w:val="28"/>
        </w:rPr>
        <w:t>Цели и задачи программы «Азбука безопасности»……………………….4</w:t>
      </w:r>
    </w:p>
    <w:p w:rsidR="00B6438F" w:rsidRDefault="00B6438F" w:rsidP="00B01ECB">
      <w:pPr>
        <w:jc w:val="both"/>
        <w:rPr>
          <w:sz w:val="28"/>
          <w:szCs w:val="28"/>
        </w:rPr>
      </w:pPr>
      <w:r w:rsidRPr="008B1B48">
        <w:rPr>
          <w:sz w:val="28"/>
          <w:szCs w:val="28"/>
        </w:rPr>
        <w:t>1.3</w:t>
      </w:r>
      <w:r>
        <w:rPr>
          <w:sz w:val="28"/>
          <w:szCs w:val="28"/>
        </w:rPr>
        <w:t>.Принципы и подходы к формированию программы «Азбука безопасности» …………………………………………………………………...5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1.4.Характеристика особенностей развития детей…………………………….6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1.5.Планируемые результаты (целевые ориентиры на этапе завершения дошкольного образования)………………………………………………………6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1.6.Развивающее оценивание качества образовательной деятельности по программе………………………………………………………………………....7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2.Содержательный раздел………………………………………………………10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2.1.Система и последовательность работы с детьми………………………….11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2.2.Взаимодействие взрослых с детьми………………………………………..12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2.3.Взаимодействие педагогического коллектива с семьями воспитанников.13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3.Организационный раздел……………………………………………………...18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3.1.Организация развивающей предметно-пространственной среды………..18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3.2.Кадровые условия реализации программы………………………………...19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3.3.Материально-техническое обеспечение программы……………………...19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3.4.Планирование образовательной деятельности…………………………....20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3.5.Организация образовательной деятельности с учётом особенностей воспитанников и специфики ДОУ……………………………………………..40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3.6.Перечень литературы……………………………………………………….41</w:t>
      </w:r>
    </w:p>
    <w:p w:rsidR="00B6438F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4.Дополнительный раздел……………………………………………………....42</w:t>
      </w:r>
    </w:p>
    <w:p w:rsidR="00B6438F" w:rsidRPr="008B1B48" w:rsidRDefault="00B6438F" w:rsidP="00B01ECB">
      <w:pPr>
        <w:jc w:val="both"/>
        <w:rPr>
          <w:sz w:val="28"/>
          <w:szCs w:val="28"/>
        </w:rPr>
      </w:pPr>
      <w:r>
        <w:rPr>
          <w:sz w:val="28"/>
          <w:szCs w:val="28"/>
        </w:rPr>
        <w:t>4.1.Лист изменений и дополнений к программе……………………………....42</w:t>
      </w:r>
    </w:p>
    <w:p w:rsidR="00B6438F" w:rsidRDefault="00B6438F" w:rsidP="00B01ECB">
      <w:pPr>
        <w:jc w:val="both"/>
        <w:rPr>
          <w:b/>
          <w:bCs/>
          <w:sz w:val="28"/>
          <w:szCs w:val="28"/>
        </w:rPr>
      </w:pPr>
    </w:p>
    <w:p w:rsidR="00B6438F" w:rsidRDefault="00B6438F" w:rsidP="00B01ECB">
      <w:pPr>
        <w:jc w:val="both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7A7577">
      <w:pPr>
        <w:jc w:val="center"/>
        <w:rPr>
          <w:b/>
          <w:bCs/>
          <w:sz w:val="28"/>
          <w:szCs w:val="28"/>
        </w:rPr>
      </w:pPr>
    </w:p>
    <w:p w:rsidR="00B6438F" w:rsidRDefault="00B6438F" w:rsidP="0094544B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B6438F" w:rsidRDefault="00B6438F" w:rsidP="0094544B">
      <w:pPr>
        <w:pStyle w:val="Default"/>
        <w:rPr>
          <w:b/>
          <w:bCs/>
          <w:color w:val="auto"/>
          <w:sz w:val="28"/>
          <w:szCs w:val="28"/>
          <w:lang w:eastAsia="ru-RU"/>
        </w:rPr>
      </w:pP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ЦЕЛЕВОЙ РАЗДЕЛ </w:t>
      </w:r>
    </w:p>
    <w:p w:rsidR="00B6438F" w:rsidRPr="0094544B" w:rsidRDefault="00B6438F" w:rsidP="009454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Pr="0094544B">
        <w:rPr>
          <w:b/>
          <w:bCs/>
          <w:sz w:val="28"/>
          <w:szCs w:val="28"/>
        </w:rPr>
        <w:t>ПОЯСНИТЕЛЬНАЯ ЗАПИСКА</w:t>
      </w:r>
    </w:p>
    <w:p w:rsidR="00B6438F" w:rsidRPr="0094544B" w:rsidRDefault="00B6438F" w:rsidP="00B2083C">
      <w:pPr>
        <w:ind w:firstLine="708"/>
        <w:jc w:val="both"/>
        <w:rPr>
          <w:sz w:val="28"/>
          <w:szCs w:val="28"/>
        </w:rPr>
      </w:pPr>
      <w:r w:rsidRPr="0094544B">
        <w:rPr>
          <w:sz w:val="28"/>
          <w:szCs w:val="28"/>
        </w:rPr>
        <w:t xml:space="preserve">Одной из приоритетнейших и важнейших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ученых.     </w:t>
      </w:r>
    </w:p>
    <w:p w:rsidR="00B6438F" w:rsidRPr="0094544B" w:rsidRDefault="00B6438F" w:rsidP="00B2083C">
      <w:pPr>
        <w:ind w:firstLine="708"/>
        <w:jc w:val="both"/>
        <w:rPr>
          <w:sz w:val="28"/>
          <w:szCs w:val="28"/>
        </w:rPr>
      </w:pPr>
      <w:r w:rsidRPr="0094544B">
        <w:rPr>
          <w:sz w:val="28"/>
          <w:szCs w:val="28"/>
        </w:rPr>
        <w:t>Во всем мире все больше внимание уделяется вопросам безопасности человека: анализируются итоги различных видов трудовой деятельности, изучаются проблемы производственной безопасности и охраны окружающей среды, рассматриваются теоретические вопросы защиты от опасностей природного, техногенн</w:t>
      </w:r>
      <w:r>
        <w:rPr>
          <w:sz w:val="28"/>
          <w:szCs w:val="28"/>
        </w:rPr>
        <w:t>ого и социального происхождения,</w:t>
      </w:r>
      <w:r w:rsidRPr="0094544B">
        <w:rPr>
          <w:sz w:val="28"/>
          <w:szCs w:val="28"/>
        </w:rPr>
        <w:t xml:space="preserve"> идет интенсивный поиск путей формирования у подрастающего поколения привычек здорового образа жизни. Современное общество несет колоссальные материальные и человеческие потери от всего перечисленного выше.</w:t>
      </w:r>
    </w:p>
    <w:p w:rsidR="00B6438F" w:rsidRPr="0094544B" w:rsidRDefault="00B6438F" w:rsidP="00B2083C">
      <w:pPr>
        <w:ind w:firstLine="708"/>
        <w:jc w:val="both"/>
        <w:rPr>
          <w:sz w:val="28"/>
          <w:szCs w:val="28"/>
        </w:rPr>
      </w:pPr>
      <w:r w:rsidRPr="0094544B">
        <w:rPr>
          <w:sz w:val="28"/>
          <w:szCs w:val="28"/>
        </w:rPr>
        <w:t>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B6438F" w:rsidRPr="0094544B" w:rsidRDefault="00B6438F" w:rsidP="00B2083C">
      <w:pPr>
        <w:ind w:firstLine="708"/>
        <w:jc w:val="both"/>
        <w:rPr>
          <w:sz w:val="28"/>
          <w:szCs w:val="28"/>
        </w:rPr>
      </w:pPr>
      <w:r w:rsidRPr="0094544B">
        <w:rPr>
          <w:sz w:val="28"/>
          <w:szCs w:val="28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</w:t>
      </w:r>
    </w:p>
    <w:p w:rsidR="00B6438F" w:rsidRPr="0094544B" w:rsidRDefault="00B6438F" w:rsidP="00B2083C">
      <w:pPr>
        <w:jc w:val="both"/>
        <w:rPr>
          <w:sz w:val="28"/>
          <w:szCs w:val="28"/>
        </w:rPr>
      </w:pPr>
      <w:r w:rsidRPr="0094544B">
        <w:rPr>
          <w:sz w:val="28"/>
          <w:szCs w:val="28"/>
        </w:rPr>
        <w:t xml:space="preserve">       Правила поведения, и меры безопасности непосредственным образом связаны с условиями проживания человека. Каждая среда : город, сельская местность, домашняя обстановка – диктует совершенно различные способы поведения и соответственно меры предосторожности. Современная жизнь доказала необходимость обеспечения безопасной жизнедеятельности, требует и обучения сотрудников ДОУ, воспитанников и их родителей безопасному поведению в сложных условиях социального, техногенного, природного экологического неблагополучия.</w:t>
      </w: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Безопасность жизнедеятельности представляет серьезную проблему современности и включает в себя, по мнению ученых, решение трех задач: </w:t>
      </w:r>
    </w:p>
    <w:p w:rsidR="00B6438F" w:rsidRDefault="00B6438F" w:rsidP="0094544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Идентификация опасности, т. е., распознавание опасности и ее источников. </w:t>
      </w:r>
    </w:p>
    <w:p w:rsidR="00B6438F" w:rsidRDefault="00B6438F" w:rsidP="0094544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Разработка предупредительных мер. </w:t>
      </w: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Ликвидация возможных последствий. </w:t>
      </w: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Таким образом, формула безопасности для детей гласит: </w:t>
      </w: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Надо видеть, предвидеть, учесть </w:t>
      </w: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возможности - избежать, </w:t>
      </w: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нужно - на помощь позвать! </w:t>
      </w:r>
    </w:p>
    <w:p w:rsidR="00B6438F" w:rsidRDefault="00B6438F" w:rsidP="009454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Безопасность – это не просто сумма усвоенных знаний, </w:t>
      </w:r>
    </w:p>
    <w:p w:rsidR="00B6438F" w:rsidRPr="00C22120" w:rsidRDefault="00B6438F" w:rsidP="0094544B">
      <w:pPr>
        <w:jc w:val="both"/>
      </w:pPr>
      <w:r>
        <w:rPr>
          <w:b/>
          <w:bCs/>
          <w:sz w:val="28"/>
          <w:szCs w:val="28"/>
        </w:rPr>
        <w:t>а умение правильно вести себя в различных ситуациях.</w:t>
      </w:r>
    </w:p>
    <w:p w:rsidR="00B6438F" w:rsidRDefault="00B6438F" w:rsidP="00B2083C">
      <w:pPr>
        <w:jc w:val="both"/>
        <w:rPr>
          <w:sz w:val="28"/>
          <w:szCs w:val="28"/>
        </w:rPr>
      </w:pPr>
      <w:r w:rsidRPr="00C22120">
        <w:t xml:space="preserve">           </w:t>
      </w:r>
      <w:r w:rsidRPr="00CB6C79">
        <w:rPr>
          <w:sz w:val="28"/>
          <w:szCs w:val="28"/>
        </w:rPr>
        <w:t>Чтобы вызвать интерес у детей к данной проблеме,  разработано тематическое планирование, направленное на формирование у детей знаний о правилах безопасного поведения и здорового образа жизни.</w:t>
      </w:r>
    </w:p>
    <w:p w:rsidR="00B6438F" w:rsidRPr="00CB6C79" w:rsidRDefault="00B6438F" w:rsidP="00B2083C">
      <w:pPr>
        <w:jc w:val="both"/>
        <w:rPr>
          <w:sz w:val="28"/>
          <w:szCs w:val="28"/>
        </w:rPr>
      </w:pPr>
    </w:p>
    <w:p w:rsidR="00B6438F" w:rsidRDefault="00B6438F" w:rsidP="00907B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1.2.Цели и задачи программы «Азбука безопасности».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формирование основ безопасного поведения дошкольников.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первичных представлений о безопасном поведении в быту, социуме, природе. </w:t>
      </w:r>
    </w:p>
    <w:p w:rsidR="00B6438F" w:rsidRDefault="00B6438F" w:rsidP="00907B0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представлений о некоторых типичных опасных ситуациях и способах поведения в них. </w:t>
      </w:r>
    </w:p>
    <w:p w:rsidR="00B6438F" w:rsidRDefault="00B6438F" w:rsidP="00907B0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элементарных представлений о правилах безопасности дорожного движения. </w:t>
      </w:r>
    </w:p>
    <w:p w:rsidR="00B6438F" w:rsidRDefault="00B6438F" w:rsidP="00907B0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Формировать у детей самостоятельность и ответственность за свое поведе-ние; </w:t>
      </w:r>
    </w:p>
    <w:p w:rsidR="00B6438F" w:rsidRDefault="00B6438F" w:rsidP="00907B0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Научить детей выполнять основные правила безопасного поведения: предвидеть опасность, по возможности избегать опасности, при необ-ходимости — действовать.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Воспитание осознанного отношения к выполнению правил безопасности.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Интегративность программного содержания. </w:t>
      </w:r>
      <w:r>
        <w:rPr>
          <w:sz w:val="28"/>
          <w:szCs w:val="28"/>
        </w:rPr>
        <w:t xml:space="preserve">При составлении перспективного плана по </w:t>
      </w:r>
      <w:r>
        <w:rPr>
          <w:b/>
          <w:bCs/>
          <w:sz w:val="28"/>
          <w:szCs w:val="28"/>
        </w:rPr>
        <w:t xml:space="preserve">формированию основ безопасности </w:t>
      </w:r>
      <w:r>
        <w:rPr>
          <w:sz w:val="28"/>
          <w:szCs w:val="28"/>
        </w:rPr>
        <w:t xml:space="preserve">жизнедеятельности детей учитывались принцип сезонности, местные особенности, бытовые условия проживания детей. </w:t>
      </w:r>
    </w:p>
    <w:p w:rsidR="00B6438F" w:rsidRDefault="00B6438F" w:rsidP="00907B0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Разработанное содержание является обязательной составной частью программы, кроме того логично отражается во всех образовательных областях реализуемой образовательной  программы Детского сада «Улей »- структурного подразделения МБОУ « Верх-Суетская СОШ»: социально 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6438F" w:rsidRDefault="00B6438F" w:rsidP="00907B0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воспитания и обучения.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Познавательные занятия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Беседы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Рассказы (рассказ – объяснение)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Работа с наглядным материалом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Игры (подвижные, сюжетно-ролевые, дидактические)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 xml:space="preserve">Игровые ситуации </w:t>
      </w:r>
      <w:r>
        <w:rPr>
          <w:sz w:val="28"/>
          <w:szCs w:val="28"/>
        </w:rPr>
        <w:t>–</w:t>
      </w:r>
      <w:r w:rsidRPr="00B14A6F">
        <w:rPr>
          <w:sz w:val="28"/>
          <w:szCs w:val="28"/>
        </w:rPr>
        <w:t xml:space="preserve"> загадки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Моделирование ситуаций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Просмотр мультфильмов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Конкурсы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Викторины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Продуктивная деятельность (рисование, конструирование, аппликация, лепка)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, </w:t>
      </w:r>
      <w:r w:rsidRPr="00B14A6F">
        <w:rPr>
          <w:sz w:val="28"/>
          <w:szCs w:val="28"/>
        </w:rPr>
        <w:t>развлечения</w:t>
      </w:r>
    </w:p>
    <w:p w:rsidR="00B6438F" w:rsidRPr="00B14A6F" w:rsidRDefault="00B6438F" w:rsidP="00907B08">
      <w:pPr>
        <w:pStyle w:val="ListParagraph"/>
        <w:numPr>
          <w:ilvl w:val="0"/>
          <w:numId w:val="6"/>
        </w:numPr>
        <w:tabs>
          <w:tab w:val="left" w:pos="727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14A6F">
        <w:rPr>
          <w:sz w:val="28"/>
          <w:szCs w:val="28"/>
        </w:rPr>
        <w:t>Экскурсии и т.д.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материал систематизирован  и представлен в виде перспективных комплексно-тематических планов и конспектов.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по ознакомлению детей с правилами безопасности используются такие формы, как наблюдение и анализ проблемных ситуаций, которые могли бы привести к неприятным последствиям, дидактические игры, познавательные беседы, экскурсии, игры-беседы, занятия-практикумы на местности, игры-драматизации, игровое моделирование, игровые персонажи,  досуговые мероприятия. Наиболее эффективной формой работы с детьми является практико-ориентированная деятельность — экспериментирование, проблемные ситуации. Жизненные ситуации, доступные пониманию ребенка, позволяют донести до него важность выполнения правил безопасного поведения. Осознание причины и следствия поступка является регулятором детского поведения. Формы проведения мероприятий могут варьироваться в зависимости от цели и условий любого образовательного учреждения. </w:t>
      </w:r>
    </w:p>
    <w:p w:rsidR="00B6438F" w:rsidRDefault="00B6438F" w:rsidP="0090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Ребенок воспринимает явление действительности целостно, во всем богатстве его красок, оттенков, звуков и запахов, не вычленяя отдельных деталей, не деля факты на главные и второстепенные. Такое мировосприятие диктует применение интегрированных методов работы, когда в одном занятии сочетаются рассказ педагога и выступления детей со стихами, песенками, когда музыкальное оформление сочетается со зрительным восприятием и активным движением детей в пространстве. Навыки безопасного поведения закрепляются во время прогулок, в общественных местах.</w:t>
      </w:r>
    </w:p>
    <w:p w:rsidR="00B6438F" w:rsidRDefault="00B6438F" w:rsidP="00907B08">
      <w:pPr>
        <w:jc w:val="both"/>
        <w:rPr>
          <w:sz w:val="28"/>
          <w:szCs w:val="28"/>
        </w:rPr>
      </w:pP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 Принципы и подходы к формированию программы «Азбука  без-опасности»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Стандартом программа построена на следующих принципах, которые взаимосвязаны и реализуются в единстве.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комплексно- тематического построения образовательного процесса.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системности. Работа должна проводиться систематически, весь учебный год, при гибком распределении программного материала в течении недели 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интеграции. Содержание тематических блоков может естественно и органично интегрировать в целостный педагогический процесс.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 в целом и безопасности в частности.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построения образовательного процесса на адекватных возрасту формах работы с детьми.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учета соблюдения преемственности между всеми возрастными до-школьными группами.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решения программных образовательных задач в совместной деятельности взрослого и детей и самостоятельной деятельности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дошкольников. </w:t>
      </w:r>
    </w:p>
    <w:p w:rsidR="00B6438F" w:rsidRDefault="00B6438F" w:rsidP="00907B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преемственности взаимодействия с ребенком в условиях дошкольного учреждения и семьи. </w:t>
      </w:r>
    </w:p>
    <w:p w:rsidR="00B6438F" w:rsidRDefault="00B6438F" w:rsidP="00B25E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содержания программы по формированию основ безопасного поведения дошкольников представлена в наиболее приемлемых формах работы с детьми дошкольного возраста: прогулки, беседы, дидактические игры, экскурсии, игры- беседы, игры- инсценировки, развлечения, которые проводятся в свободной деятельности детей. Образовательный материал программы систематизирован и представлен в виде перспективных планов .</w:t>
      </w:r>
    </w:p>
    <w:p w:rsidR="00B6438F" w:rsidRDefault="00B6438F" w:rsidP="00B25E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обеспечена мониторингом формирования основ безопасного поведения дошкольников. Определены критерии для отслеживания динамики уровня развития детей.</w:t>
      </w:r>
    </w:p>
    <w:p w:rsidR="00B6438F" w:rsidRDefault="00B6438F" w:rsidP="00B25E13">
      <w:pPr>
        <w:jc w:val="both"/>
        <w:rPr>
          <w:sz w:val="28"/>
          <w:szCs w:val="28"/>
        </w:rPr>
      </w:pPr>
    </w:p>
    <w:p w:rsidR="00B6438F" w:rsidRPr="00765B9C" w:rsidRDefault="00B6438F" w:rsidP="00B25E13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 w:rsidRPr="00765B9C">
        <w:rPr>
          <w:b/>
          <w:bCs/>
          <w:sz w:val="28"/>
          <w:szCs w:val="28"/>
        </w:rPr>
        <w:t>Характеристика особенностей развития детей</w:t>
      </w:r>
    </w:p>
    <w:p w:rsidR="00B6438F" w:rsidRPr="00B14A6F" w:rsidRDefault="00B6438F" w:rsidP="00B25E13">
      <w:pPr>
        <w:spacing w:line="276" w:lineRule="auto"/>
        <w:jc w:val="both"/>
        <w:rPr>
          <w:sz w:val="28"/>
          <w:szCs w:val="28"/>
        </w:rPr>
      </w:pPr>
      <w:r w:rsidRPr="00B14A6F">
        <w:rPr>
          <w:sz w:val="28"/>
          <w:szCs w:val="28"/>
        </w:rPr>
        <w:t xml:space="preserve">Обучение навыкам безопасного поведения дошкольников и приобщение их к здоровому образу жизни мы разделили на </w:t>
      </w:r>
      <w:r>
        <w:rPr>
          <w:sz w:val="28"/>
          <w:szCs w:val="28"/>
        </w:rPr>
        <w:t>два периода. Первый — это дети 1</w:t>
      </w:r>
      <w:r w:rsidRPr="00B14A6F">
        <w:rPr>
          <w:sz w:val="28"/>
          <w:szCs w:val="28"/>
        </w:rPr>
        <w:t>—5 лет (младшая и средняя группа), второй — дети 5—7 лет (старшая и подготовительная группа).</w:t>
      </w:r>
    </w:p>
    <w:p w:rsidR="00B6438F" w:rsidRPr="00B14A6F" w:rsidRDefault="00B6438F" w:rsidP="00B25E13">
      <w:pPr>
        <w:spacing w:line="276" w:lineRule="auto"/>
        <w:ind w:firstLine="709"/>
        <w:jc w:val="both"/>
        <w:rPr>
          <w:sz w:val="28"/>
          <w:szCs w:val="28"/>
        </w:rPr>
      </w:pPr>
      <w:r w:rsidRPr="00B14A6F">
        <w:rPr>
          <w:sz w:val="28"/>
          <w:szCs w:val="28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опасных ситуациях.</w:t>
      </w:r>
    </w:p>
    <w:p w:rsidR="00B6438F" w:rsidRPr="00B14A6F" w:rsidRDefault="00B6438F" w:rsidP="00B25E13">
      <w:pPr>
        <w:spacing w:line="276" w:lineRule="auto"/>
        <w:ind w:firstLine="709"/>
        <w:jc w:val="both"/>
        <w:rPr>
          <w:sz w:val="28"/>
          <w:szCs w:val="28"/>
        </w:rPr>
      </w:pPr>
      <w:r w:rsidRPr="00B14A6F">
        <w:rPr>
          <w:sz w:val="28"/>
          <w:szCs w:val="28"/>
        </w:rPr>
        <w:t>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</w:p>
    <w:p w:rsidR="00B6438F" w:rsidRDefault="00B6438F" w:rsidP="00B25E13">
      <w:pPr>
        <w:jc w:val="both"/>
        <w:rPr>
          <w:sz w:val="28"/>
          <w:szCs w:val="28"/>
        </w:rPr>
      </w:pPr>
      <w:r w:rsidRPr="00B14A6F">
        <w:rPr>
          <w:sz w:val="28"/>
          <w:szCs w:val="28"/>
        </w:rPr>
        <w:t>Говоря о втором периоде,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могут осознано отвечать за свои поступки, контролировать своё поведение, а также других детей и людей в целом. Работа с такими детьми должна быть направлена на закрепление и систематизацию полученных знаний во время первого возрастного периода,</w:t>
      </w:r>
      <w:r>
        <w:rPr>
          <w:sz w:val="28"/>
          <w:szCs w:val="28"/>
        </w:rPr>
        <w:t xml:space="preserve"> а так</w:t>
      </w:r>
      <w:r w:rsidRPr="00B14A6F">
        <w:rPr>
          <w:sz w:val="28"/>
          <w:szCs w:val="28"/>
        </w:rPr>
        <w:t>же применением этих знаний в повседневной жизни.</w:t>
      </w:r>
    </w:p>
    <w:p w:rsidR="00B6438F" w:rsidRDefault="00B6438F" w:rsidP="00B25E13">
      <w:pPr>
        <w:jc w:val="both"/>
        <w:rPr>
          <w:b/>
          <w:bCs/>
          <w:sz w:val="28"/>
          <w:szCs w:val="28"/>
        </w:rPr>
      </w:pPr>
    </w:p>
    <w:p w:rsidR="00B6438F" w:rsidRDefault="00B6438F" w:rsidP="00B25E1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1.5.Планируемые результаты. </w:t>
      </w:r>
    </w:p>
    <w:p w:rsidR="00B6438F" w:rsidRDefault="00B6438F" w:rsidP="00B25E1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14A6F">
        <w:rPr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B6438F" w:rsidRPr="00460244" w:rsidRDefault="00B6438F" w:rsidP="00B25E13">
      <w:pPr>
        <w:pStyle w:val="ListParagraph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осознанное отношение к вопросам личной безопасности и </w:t>
      </w:r>
      <w:r w:rsidRPr="0046024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окружающих;</w:t>
      </w:r>
    </w:p>
    <w:p w:rsidR="00B6438F" w:rsidRPr="00460244" w:rsidRDefault="00B6438F" w:rsidP="00B25E13">
      <w:pPr>
        <w:pStyle w:val="ListParagraph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п</w:t>
      </w:r>
      <w:r>
        <w:rPr>
          <w:sz w:val="28"/>
          <w:szCs w:val="28"/>
        </w:rPr>
        <w:t>роявление</w:t>
      </w:r>
      <w:r>
        <w:rPr>
          <w:sz w:val="28"/>
          <w:szCs w:val="28"/>
        </w:rPr>
        <w:tab/>
        <w:t xml:space="preserve">дисциплинированности, самостоятельности, выдержки </w:t>
      </w:r>
      <w:r w:rsidRPr="00460244">
        <w:rPr>
          <w:sz w:val="28"/>
          <w:szCs w:val="28"/>
        </w:rPr>
        <w:t>в соблюдении правил поведения;</w:t>
      </w:r>
    </w:p>
    <w:p w:rsidR="00B6438F" w:rsidRPr="00460244" w:rsidRDefault="00B6438F" w:rsidP="00B25E13">
      <w:pPr>
        <w:pStyle w:val="ListParagraph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знание правил безопасного поведения на улицах города, в социуме, в быту;</w:t>
      </w:r>
    </w:p>
    <w:p w:rsidR="00B6438F" w:rsidRPr="00460244" w:rsidRDefault="00B6438F" w:rsidP="00B25E13">
      <w:pPr>
        <w:pStyle w:val="ListParagraph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заботиться о своем физическом здоровье и соблюдать </w:t>
      </w:r>
      <w:r w:rsidRPr="00460244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безопасности жизнедеятельности;</w:t>
      </w:r>
    </w:p>
    <w:p w:rsidR="00B6438F" w:rsidRPr="00460244" w:rsidRDefault="00B6438F" w:rsidP="00B25E13">
      <w:pPr>
        <w:pStyle w:val="ListParagraph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выбрать адекватную модель поведения в различных </w:t>
      </w:r>
      <w:r w:rsidRPr="00460244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ситуациях;</w:t>
      </w:r>
    </w:p>
    <w:p w:rsidR="00B6438F" w:rsidRDefault="00B6438F" w:rsidP="00B25E13">
      <w:pPr>
        <w:pStyle w:val="ListParagraph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представления о возможных негативных последствиях для других людей своими неосторожными действиями.</w:t>
      </w:r>
      <w:r w:rsidRPr="00671BDA">
        <w:rPr>
          <w:sz w:val="28"/>
          <w:szCs w:val="28"/>
        </w:rPr>
        <w:t xml:space="preserve"> </w:t>
      </w:r>
    </w:p>
    <w:p w:rsidR="00B6438F" w:rsidRDefault="00B6438F" w:rsidP="00B25E13">
      <w:pPr>
        <w:pStyle w:val="Default"/>
        <w:jc w:val="both"/>
        <w:rPr>
          <w:sz w:val="28"/>
          <w:szCs w:val="28"/>
        </w:rPr>
      </w:pPr>
    </w:p>
    <w:p w:rsidR="00B6438F" w:rsidRDefault="00B6438F" w:rsidP="00B25E1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 Развивающее оценивание качества образовательной деятельности по программе.</w:t>
      </w:r>
    </w:p>
    <w:p w:rsidR="00B6438F" w:rsidRPr="00460244" w:rsidRDefault="00B6438F" w:rsidP="00B25E13">
      <w:pPr>
        <w:spacing w:line="276" w:lineRule="auto"/>
        <w:ind w:firstLine="709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Исходя из специфики задач формирования осн</w:t>
      </w:r>
      <w:r>
        <w:rPr>
          <w:sz w:val="28"/>
          <w:szCs w:val="28"/>
        </w:rPr>
        <w:t>ов безопасности и проявлений ее сформированн</w:t>
      </w:r>
      <w:r w:rsidRPr="00460244">
        <w:rPr>
          <w:sz w:val="28"/>
          <w:szCs w:val="28"/>
        </w:rPr>
        <w:t>ости, основным методом осуществления диагностики является педагогическое наблюдение. 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проективными методами, игровыми заданиями. Диагностика с детьми дошкольного возраста проводится два раза в год: в начале и в конце учебного года. Диагностика проводится по следующим показателям:</w:t>
      </w:r>
    </w:p>
    <w:p w:rsidR="00B6438F" w:rsidRPr="00727842" w:rsidRDefault="00B6438F" w:rsidP="00B25E13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727842">
        <w:rPr>
          <w:sz w:val="28"/>
          <w:szCs w:val="28"/>
        </w:rPr>
        <w:t>Знание о безопасной деятельности в природе.</w:t>
      </w:r>
    </w:p>
    <w:p w:rsidR="00B6438F" w:rsidRPr="00E33327" w:rsidRDefault="00B6438F" w:rsidP="00B25E13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327">
        <w:rPr>
          <w:sz w:val="28"/>
          <w:szCs w:val="28"/>
        </w:rPr>
        <w:t>Знание правил безопасного поведения.</w:t>
      </w:r>
    </w:p>
    <w:p w:rsidR="00B6438F" w:rsidRPr="00E33327" w:rsidRDefault="00B6438F" w:rsidP="00B25E13">
      <w:pPr>
        <w:pStyle w:val="ListParagraph"/>
        <w:numPr>
          <w:ilvl w:val="0"/>
          <w:numId w:val="9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327">
        <w:rPr>
          <w:sz w:val="28"/>
          <w:szCs w:val="28"/>
        </w:rPr>
        <w:t>Умение принимать решение.</w:t>
      </w:r>
    </w:p>
    <w:p w:rsidR="00B6438F" w:rsidRPr="00E33327" w:rsidRDefault="00B6438F" w:rsidP="00B25E13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327">
        <w:rPr>
          <w:sz w:val="28"/>
          <w:szCs w:val="28"/>
        </w:rPr>
        <w:t>Коммуникативность.</w:t>
      </w:r>
    </w:p>
    <w:p w:rsidR="00B6438F" w:rsidRPr="00460244" w:rsidRDefault="00B6438F" w:rsidP="00B25E13">
      <w:pPr>
        <w:spacing w:line="276" w:lineRule="auto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</w:t>
      </w:r>
    </w:p>
    <w:p w:rsidR="00B6438F" w:rsidRPr="00E33327" w:rsidRDefault="00B6438F" w:rsidP="00B25E13">
      <w:pPr>
        <w:pStyle w:val="ListParagraph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33327">
        <w:rPr>
          <w:b/>
          <w:bCs/>
          <w:i/>
          <w:iCs/>
          <w:sz w:val="28"/>
          <w:szCs w:val="28"/>
        </w:rPr>
        <w:t>Низкий уровень</w:t>
      </w:r>
      <w:r w:rsidRPr="00E33327">
        <w:rPr>
          <w:i/>
          <w:iCs/>
          <w:sz w:val="28"/>
          <w:szCs w:val="28"/>
        </w:rPr>
        <w:t xml:space="preserve"> </w:t>
      </w:r>
      <w:r w:rsidRPr="00E33327">
        <w:rPr>
          <w:sz w:val="28"/>
          <w:szCs w:val="28"/>
        </w:rPr>
        <w:t>предполагает практически невыполнение задания даже с</w:t>
      </w:r>
      <w:r w:rsidRPr="00E33327">
        <w:rPr>
          <w:i/>
          <w:iCs/>
          <w:sz w:val="28"/>
          <w:szCs w:val="28"/>
        </w:rPr>
        <w:t xml:space="preserve"> </w:t>
      </w:r>
      <w:r w:rsidRPr="00E33327">
        <w:rPr>
          <w:sz w:val="28"/>
          <w:szCs w:val="28"/>
        </w:rPr>
        <w:t>помощью взрослого.</w:t>
      </w:r>
    </w:p>
    <w:p w:rsidR="00B6438F" w:rsidRPr="00E33327" w:rsidRDefault="00B6438F" w:rsidP="00B25E13">
      <w:pPr>
        <w:pStyle w:val="ListParagraph"/>
        <w:numPr>
          <w:ilvl w:val="0"/>
          <w:numId w:val="8"/>
        </w:numPr>
        <w:tabs>
          <w:tab w:val="left" w:pos="70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33327">
        <w:rPr>
          <w:b/>
          <w:bCs/>
          <w:i/>
          <w:iCs/>
          <w:sz w:val="28"/>
          <w:szCs w:val="28"/>
        </w:rPr>
        <w:t>Средний уровень</w:t>
      </w:r>
      <w:r w:rsidRPr="00E33327">
        <w:rPr>
          <w:i/>
          <w:iCs/>
          <w:sz w:val="28"/>
          <w:szCs w:val="28"/>
        </w:rPr>
        <w:t xml:space="preserve"> </w:t>
      </w:r>
      <w:r w:rsidRPr="00E33327">
        <w:rPr>
          <w:sz w:val="28"/>
          <w:szCs w:val="28"/>
        </w:rPr>
        <w:t>–</w:t>
      </w:r>
      <w:r w:rsidRPr="00E33327">
        <w:rPr>
          <w:i/>
          <w:iCs/>
          <w:sz w:val="28"/>
          <w:szCs w:val="28"/>
        </w:rPr>
        <w:t xml:space="preserve"> </w:t>
      </w:r>
      <w:r w:rsidRPr="00E33327">
        <w:rPr>
          <w:sz w:val="28"/>
          <w:szCs w:val="28"/>
        </w:rPr>
        <w:t>ребёнок справляется с заданием с помощью взрослого.</w:t>
      </w:r>
    </w:p>
    <w:p w:rsidR="00B6438F" w:rsidRPr="00E33327" w:rsidRDefault="00B6438F" w:rsidP="00B25E13">
      <w:pPr>
        <w:pStyle w:val="ListParagraph"/>
        <w:numPr>
          <w:ilvl w:val="0"/>
          <w:numId w:val="8"/>
        </w:numPr>
        <w:tabs>
          <w:tab w:val="left" w:pos="70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33327">
        <w:rPr>
          <w:b/>
          <w:bCs/>
          <w:i/>
          <w:iCs/>
          <w:sz w:val="28"/>
          <w:szCs w:val="28"/>
        </w:rPr>
        <w:t>Высокий уровень</w:t>
      </w:r>
      <w:r w:rsidRPr="00E33327">
        <w:rPr>
          <w:i/>
          <w:iCs/>
          <w:sz w:val="28"/>
          <w:szCs w:val="28"/>
        </w:rPr>
        <w:t xml:space="preserve"> </w:t>
      </w:r>
      <w:r w:rsidRPr="00E33327">
        <w:rPr>
          <w:sz w:val="28"/>
          <w:szCs w:val="28"/>
        </w:rPr>
        <w:t>–</w:t>
      </w:r>
      <w:r w:rsidRPr="00E33327">
        <w:rPr>
          <w:i/>
          <w:iCs/>
          <w:sz w:val="28"/>
          <w:szCs w:val="28"/>
        </w:rPr>
        <w:t xml:space="preserve"> </w:t>
      </w:r>
      <w:r w:rsidRPr="00E33327">
        <w:rPr>
          <w:sz w:val="28"/>
          <w:szCs w:val="28"/>
        </w:rPr>
        <w:t>выполняет задание самостоятельно.</w:t>
      </w:r>
    </w:p>
    <w:p w:rsidR="00B6438F" w:rsidRDefault="00B6438F" w:rsidP="00B25E13">
      <w:pPr>
        <w:spacing w:line="276" w:lineRule="auto"/>
        <w:ind w:firstLine="709"/>
        <w:jc w:val="both"/>
        <w:rPr>
          <w:sz w:val="28"/>
          <w:szCs w:val="28"/>
        </w:rPr>
      </w:pPr>
      <w:r w:rsidRPr="00460244">
        <w:rPr>
          <w:sz w:val="28"/>
          <w:szCs w:val="28"/>
        </w:rPr>
        <w:t xml:space="preserve">Обследование детей по данной теме проводится на основе Программы </w:t>
      </w:r>
    </w:p>
    <w:p w:rsidR="00B6438F" w:rsidRPr="00460244" w:rsidRDefault="00B6438F" w:rsidP="00B25E13">
      <w:pPr>
        <w:spacing w:line="276" w:lineRule="auto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Основы безопасности детей дошкольного </w:t>
      </w:r>
      <w:r w:rsidRPr="00460244">
        <w:rPr>
          <w:sz w:val="28"/>
          <w:szCs w:val="28"/>
        </w:rPr>
        <w:t>возраста»: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Авдеева,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Князева, Р.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460244">
        <w:rPr>
          <w:sz w:val="28"/>
          <w:szCs w:val="28"/>
        </w:rPr>
        <w:t>Стёркина.</w:t>
      </w:r>
    </w:p>
    <w:p w:rsidR="00B6438F" w:rsidRDefault="00B6438F" w:rsidP="00B25E13">
      <w:pPr>
        <w:spacing w:line="360" w:lineRule="auto"/>
        <w:jc w:val="both"/>
        <w:rPr>
          <w:b/>
          <w:bCs/>
          <w:sz w:val="28"/>
          <w:szCs w:val="28"/>
        </w:rPr>
      </w:pPr>
    </w:p>
    <w:p w:rsidR="00B6438F" w:rsidRPr="00C22120" w:rsidRDefault="00B6438F" w:rsidP="00B25E13">
      <w:pPr>
        <w:spacing w:line="360" w:lineRule="auto"/>
        <w:jc w:val="both"/>
      </w:pPr>
    </w:p>
    <w:p w:rsidR="00B6438F" w:rsidRDefault="00B6438F" w:rsidP="00B25E13">
      <w:pPr>
        <w:spacing w:after="200" w:line="276" w:lineRule="auto"/>
        <w:jc w:val="both"/>
        <w:rPr>
          <w:b/>
          <w:bCs/>
          <w:sz w:val="28"/>
          <w:szCs w:val="28"/>
        </w:rPr>
        <w:sectPr w:rsidR="00B6438F" w:rsidSect="00005DC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438F" w:rsidRDefault="00B6438F" w:rsidP="00B25E13">
      <w:pPr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tbl>
      <w:tblPr>
        <w:tblW w:w="15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740"/>
        <w:gridCol w:w="2820"/>
        <w:gridCol w:w="3420"/>
        <w:gridCol w:w="3400"/>
      </w:tblGrid>
      <w:tr w:rsidR="00B6438F">
        <w:trPr>
          <w:trHeight w:val="880"/>
        </w:trPr>
        <w:tc>
          <w:tcPr>
            <w:tcW w:w="2000" w:type="dxa"/>
            <w:vMerge w:val="restart"/>
            <w:vAlign w:val="center"/>
          </w:tcPr>
          <w:p w:rsidR="00B6438F" w:rsidRDefault="00B6438F" w:rsidP="00FD4DB6">
            <w:pPr>
              <w:spacing w:line="240" w:lineRule="atLeast"/>
              <w:ind w:lef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380" w:type="dxa"/>
            <w:gridSpan w:val="4"/>
            <w:vAlign w:val="center"/>
          </w:tcPr>
          <w:p w:rsidR="00B6438F" w:rsidRDefault="00B6438F" w:rsidP="00FD4DB6">
            <w:pPr>
              <w:spacing w:line="240" w:lineRule="atLeast"/>
              <w:jc w:val="center"/>
            </w:pPr>
            <w:r>
              <w:rPr>
                <w:b/>
                <w:bCs/>
              </w:rPr>
              <w:t>Критерии</w:t>
            </w:r>
          </w:p>
        </w:tc>
      </w:tr>
      <w:tr w:rsidR="00B6438F">
        <w:trPr>
          <w:trHeight w:val="292"/>
        </w:trPr>
        <w:tc>
          <w:tcPr>
            <w:tcW w:w="2000" w:type="dxa"/>
            <w:vMerge/>
            <w:vAlign w:val="bottom"/>
          </w:tcPr>
          <w:p w:rsidR="00B6438F" w:rsidRDefault="00B6438F" w:rsidP="00FD4DB6">
            <w:pPr>
              <w:spacing w:line="240" w:lineRule="atLeast"/>
              <w:ind w:left="120"/>
              <w:rPr>
                <w:b/>
                <w:bCs/>
              </w:rPr>
            </w:pPr>
          </w:p>
        </w:tc>
        <w:tc>
          <w:tcPr>
            <w:tcW w:w="3740" w:type="dxa"/>
            <w:vAlign w:val="bottom"/>
          </w:tcPr>
          <w:p w:rsidR="00B6438F" w:rsidRDefault="00B6438F" w:rsidP="00FD4DB6">
            <w:pPr>
              <w:spacing w:line="240" w:lineRule="atLeast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>2-я младшая группа</w:t>
            </w:r>
          </w:p>
        </w:tc>
        <w:tc>
          <w:tcPr>
            <w:tcW w:w="2820" w:type="dxa"/>
            <w:vAlign w:val="bottom"/>
          </w:tcPr>
          <w:p w:rsidR="00B6438F" w:rsidRDefault="00B6438F" w:rsidP="00FD4DB6">
            <w:pPr>
              <w:spacing w:line="240" w:lineRule="atLeast"/>
              <w:ind w:left="520"/>
              <w:rPr>
                <w:b/>
                <w:bCs/>
              </w:rPr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3420" w:type="dxa"/>
            <w:vAlign w:val="bottom"/>
          </w:tcPr>
          <w:p w:rsidR="00B6438F" w:rsidRDefault="00B6438F" w:rsidP="00FD4DB6">
            <w:pPr>
              <w:spacing w:line="240" w:lineRule="atLeast"/>
              <w:ind w:left="780"/>
              <w:rPr>
                <w:b/>
                <w:bCs/>
              </w:rPr>
            </w:pPr>
            <w:r>
              <w:rPr>
                <w:b/>
                <w:bCs/>
              </w:rPr>
              <w:t>Старшая группа</w:t>
            </w:r>
          </w:p>
        </w:tc>
        <w:tc>
          <w:tcPr>
            <w:tcW w:w="3400" w:type="dxa"/>
            <w:vAlign w:val="bottom"/>
          </w:tcPr>
          <w:p w:rsidR="00B6438F" w:rsidRDefault="00B6438F" w:rsidP="00FD4DB6">
            <w:pPr>
              <w:spacing w:line="240" w:lineRule="atLeast"/>
              <w:ind w:left="240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 группа</w:t>
            </w:r>
          </w:p>
        </w:tc>
      </w:tr>
      <w:tr w:rsidR="00B6438F">
        <w:trPr>
          <w:trHeight w:val="2794"/>
        </w:trPr>
        <w:tc>
          <w:tcPr>
            <w:tcW w:w="2000" w:type="dxa"/>
          </w:tcPr>
          <w:p w:rsidR="00B6438F" w:rsidRDefault="00B6438F" w:rsidP="00FD4DB6">
            <w:pPr>
              <w:ind w:left="119"/>
            </w:pPr>
            <w:r>
              <w:t>Знание о</w:t>
            </w:r>
          </w:p>
          <w:p w:rsidR="00B6438F" w:rsidRDefault="00B6438F" w:rsidP="00FD4DB6">
            <w:pPr>
              <w:ind w:left="119"/>
            </w:pPr>
            <w:r>
              <w:t>безопасной</w:t>
            </w:r>
          </w:p>
          <w:p w:rsidR="00B6438F" w:rsidRDefault="00B6438F" w:rsidP="00FD4DB6">
            <w:pPr>
              <w:ind w:left="119"/>
            </w:pPr>
            <w:r>
              <w:t>деятельности в</w:t>
            </w:r>
          </w:p>
          <w:p w:rsidR="00B6438F" w:rsidRDefault="00B6438F" w:rsidP="00FD4DB6">
            <w:pPr>
              <w:ind w:left="119"/>
            </w:pPr>
            <w:r>
              <w:t>природе</w:t>
            </w:r>
          </w:p>
        </w:tc>
        <w:tc>
          <w:tcPr>
            <w:tcW w:w="3740" w:type="dxa"/>
          </w:tcPr>
          <w:p w:rsidR="00B6438F" w:rsidRDefault="00B6438F" w:rsidP="00FD4DB6">
            <w:pPr>
              <w:ind w:left="57"/>
            </w:pPr>
            <w:r>
              <w:t>Ребенок имеет элементарные</w:t>
            </w:r>
          </w:p>
          <w:p w:rsidR="00B6438F" w:rsidRDefault="00B6438F" w:rsidP="00FD4DB6">
            <w:pPr>
              <w:ind w:left="57"/>
            </w:pPr>
            <w:r>
              <w:t>представления о правилах</w:t>
            </w:r>
          </w:p>
          <w:p w:rsidR="00B6438F" w:rsidRDefault="00B6438F" w:rsidP="00FD4DB6">
            <w:pPr>
              <w:ind w:left="57"/>
            </w:pPr>
            <w:r>
              <w:t>поведения на природе, при</w:t>
            </w:r>
          </w:p>
          <w:p w:rsidR="00B6438F" w:rsidRDefault="00B6438F" w:rsidP="00FD4DB6">
            <w:pPr>
              <w:ind w:left="57"/>
            </w:pPr>
            <w:r>
              <w:t>встречи с животными и</w:t>
            </w:r>
          </w:p>
          <w:p w:rsidR="00B6438F" w:rsidRDefault="00B6438F" w:rsidP="00FD4DB6">
            <w:pPr>
              <w:ind w:left="57"/>
            </w:pPr>
            <w:r>
              <w:t>насекомыми.</w:t>
            </w:r>
          </w:p>
        </w:tc>
        <w:tc>
          <w:tcPr>
            <w:tcW w:w="2820" w:type="dxa"/>
          </w:tcPr>
          <w:p w:rsidR="00B6438F" w:rsidRDefault="00B6438F" w:rsidP="00FD4DB6">
            <w:pPr>
              <w:ind w:left="57"/>
            </w:pPr>
            <w:r>
              <w:t>Ребенок имеет</w:t>
            </w:r>
          </w:p>
          <w:p w:rsidR="00B6438F" w:rsidRDefault="00B6438F" w:rsidP="00FD4DB6">
            <w:pPr>
              <w:ind w:left="57"/>
            </w:pPr>
            <w:r>
              <w:t>представления о</w:t>
            </w:r>
          </w:p>
          <w:p w:rsidR="00B6438F" w:rsidRDefault="00B6438F" w:rsidP="00FD4DB6">
            <w:pPr>
              <w:ind w:left="57"/>
            </w:pPr>
            <w:r>
              <w:t>природных явлениях и</w:t>
            </w:r>
          </w:p>
          <w:p w:rsidR="00B6438F" w:rsidRDefault="00B6438F" w:rsidP="00FD4DB6">
            <w:pPr>
              <w:ind w:left="57"/>
            </w:pPr>
            <w:r>
              <w:t>правилах поведения в</w:t>
            </w:r>
          </w:p>
          <w:p w:rsidR="00B6438F" w:rsidRDefault="00B6438F" w:rsidP="00FD4DB6">
            <w:pPr>
              <w:ind w:left="57"/>
            </w:pPr>
            <w:r>
              <w:t>лесу, на водоеме, знает</w:t>
            </w:r>
          </w:p>
          <w:p w:rsidR="00B6438F" w:rsidRDefault="00B6438F" w:rsidP="00FD4DB6">
            <w:pPr>
              <w:ind w:left="57"/>
            </w:pPr>
            <w:r>
              <w:t>съедобные и ядовитые</w:t>
            </w:r>
          </w:p>
          <w:p w:rsidR="00B6438F" w:rsidRDefault="00B6438F" w:rsidP="00FD4DB6">
            <w:pPr>
              <w:ind w:left="57"/>
            </w:pPr>
            <w:r>
              <w:t>растения, грибы и ягоды.</w:t>
            </w:r>
          </w:p>
        </w:tc>
        <w:tc>
          <w:tcPr>
            <w:tcW w:w="3420" w:type="dxa"/>
          </w:tcPr>
          <w:p w:rsidR="00B6438F" w:rsidRPr="00E33327" w:rsidRDefault="00B6438F" w:rsidP="00FD4DB6">
            <w:pPr>
              <w:ind w:left="57"/>
            </w:pPr>
            <w:r w:rsidRPr="00E33327">
              <w:t>Ребёнок имеет представление</w:t>
            </w:r>
          </w:p>
          <w:p w:rsidR="00B6438F" w:rsidRPr="00E33327" w:rsidRDefault="00B6438F" w:rsidP="00FD4DB6">
            <w:pPr>
              <w:ind w:left="57"/>
            </w:pPr>
            <w:r w:rsidRPr="00E33327">
              <w:t>о природных явлениях,</w:t>
            </w:r>
          </w:p>
          <w:p w:rsidR="00B6438F" w:rsidRPr="00E33327" w:rsidRDefault="00B6438F" w:rsidP="00FD4DB6">
            <w:pPr>
              <w:ind w:left="57"/>
            </w:pPr>
            <w:r w:rsidRPr="00E33327">
              <w:t>правилах поведения во время</w:t>
            </w:r>
          </w:p>
          <w:p w:rsidR="00B6438F" w:rsidRPr="00E33327" w:rsidRDefault="00B6438F" w:rsidP="00FD4DB6">
            <w:pPr>
              <w:ind w:left="57"/>
            </w:pPr>
            <w:r w:rsidRPr="00E33327">
              <w:t>различных природных</w:t>
            </w:r>
          </w:p>
          <w:p w:rsidR="00B6438F" w:rsidRPr="00E33327" w:rsidRDefault="00B6438F" w:rsidP="00FD4DB6">
            <w:pPr>
              <w:ind w:left="57"/>
            </w:pPr>
            <w:r w:rsidRPr="00E33327">
              <w:t>явлений в лесу, на водоёме,</w:t>
            </w:r>
          </w:p>
          <w:p w:rsidR="00B6438F" w:rsidRPr="00E33327" w:rsidRDefault="00B6438F" w:rsidP="00FD4DB6">
            <w:pPr>
              <w:ind w:left="57"/>
            </w:pPr>
            <w:r w:rsidRPr="00E33327">
              <w:t>при встрече с животными и</w:t>
            </w:r>
          </w:p>
          <w:p w:rsidR="00B6438F" w:rsidRPr="00E33327" w:rsidRDefault="00B6438F" w:rsidP="00FD4DB6">
            <w:pPr>
              <w:ind w:left="57"/>
            </w:pPr>
            <w:r w:rsidRPr="00E33327">
              <w:t>насекомыми; умеет</w:t>
            </w:r>
          </w:p>
          <w:p w:rsidR="00B6438F" w:rsidRPr="00E33327" w:rsidRDefault="00B6438F" w:rsidP="00FD4DB6">
            <w:pPr>
              <w:ind w:left="57"/>
            </w:pPr>
            <w:r w:rsidRPr="00E33327">
              <w:t>классифицировать растения,</w:t>
            </w:r>
          </w:p>
          <w:p w:rsidR="00B6438F" w:rsidRPr="00E33327" w:rsidRDefault="00B6438F" w:rsidP="00FD4DB6">
            <w:pPr>
              <w:ind w:left="57"/>
            </w:pPr>
            <w:r w:rsidRPr="00E33327">
              <w:t>грибы, ягоды на съедобные и</w:t>
            </w:r>
          </w:p>
          <w:p w:rsidR="00B6438F" w:rsidRDefault="00B6438F" w:rsidP="00FD4DB6">
            <w:pPr>
              <w:ind w:left="57"/>
            </w:pPr>
            <w:r w:rsidRPr="00E33327">
              <w:t>ядовитые.</w:t>
            </w:r>
          </w:p>
        </w:tc>
        <w:tc>
          <w:tcPr>
            <w:tcW w:w="3400" w:type="dxa"/>
          </w:tcPr>
          <w:p w:rsidR="00B6438F" w:rsidRDefault="00B6438F" w:rsidP="00FD4DB6">
            <w:pPr>
              <w:ind w:left="57"/>
            </w:pPr>
            <w:r>
              <w:t>Ребёнок имеет представления</w:t>
            </w:r>
          </w:p>
          <w:p w:rsidR="00B6438F" w:rsidRDefault="00B6438F" w:rsidP="00FD4DB6">
            <w:pPr>
              <w:ind w:left="57"/>
            </w:pPr>
            <w:r>
              <w:t>о правилах поведения на воде,</w:t>
            </w:r>
          </w:p>
          <w:p w:rsidR="00B6438F" w:rsidRDefault="00B6438F" w:rsidP="00FD4DB6">
            <w:pPr>
              <w:ind w:left="57"/>
            </w:pPr>
            <w:r>
              <w:t>в летние жаркие дни, во время</w:t>
            </w:r>
          </w:p>
          <w:p w:rsidR="00B6438F" w:rsidRDefault="00B6438F" w:rsidP="00FD4DB6">
            <w:pPr>
              <w:ind w:left="57"/>
            </w:pPr>
            <w:r>
              <w:t>грозы, метели, при встрече с</w:t>
            </w:r>
          </w:p>
          <w:p w:rsidR="00B6438F" w:rsidRDefault="00B6438F" w:rsidP="00FD4DB6">
            <w:pPr>
              <w:ind w:left="57"/>
            </w:pPr>
            <w:r>
              <w:t>животными и насекомыми;</w:t>
            </w:r>
          </w:p>
          <w:p w:rsidR="00B6438F" w:rsidRDefault="00B6438F" w:rsidP="00FD4DB6">
            <w:pPr>
              <w:ind w:left="57"/>
            </w:pPr>
            <w:r>
              <w:t>различает и называет</w:t>
            </w:r>
          </w:p>
          <w:p w:rsidR="00B6438F" w:rsidRDefault="00B6438F" w:rsidP="00FD4DB6">
            <w:pPr>
              <w:ind w:left="57"/>
            </w:pPr>
            <w:r>
              <w:t>съедобные и ядовитые грибы,</w:t>
            </w:r>
          </w:p>
          <w:p w:rsidR="00B6438F" w:rsidRDefault="00B6438F" w:rsidP="00FD4DB6">
            <w:pPr>
              <w:ind w:left="57"/>
            </w:pPr>
            <w:r>
              <w:t>ягоды, растения.</w:t>
            </w:r>
          </w:p>
        </w:tc>
      </w:tr>
      <w:tr w:rsidR="00B6438F">
        <w:trPr>
          <w:trHeight w:val="4279"/>
        </w:trPr>
        <w:tc>
          <w:tcPr>
            <w:tcW w:w="2000" w:type="dxa"/>
          </w:tcPr>
          <w:p w:rsidR="00B6438F" w:rsidRDefault="00B6438F" w:rsidP="00FD4DB6">
            <w:pPr>
              <w:ind w:left="57"/>
            </w:pPr>
            <w:r>
              <w:t>Знание правил</w:t>
            </w:r>
          </w:p>
          <w:p w:rsidR="00B6438F" w:rsidRDefault="00B6438F" w:rsidP="00FD4DB6">
            <w:pPr>
              <w:ind w:left="57"/>
            </w:pPr>
            <w:r>
              <w:t>безопасного</w:t>
            </w:r>
          </w:p>
          <w:p w:rsidR="00B6438F" w:rsidRDefault="00B6438F" w:rsidP="00FD4DB6">
            <w:pPr>
              <w:ind w:left="57"/>
            </w:pPr>
            <w:r>
              <w:t>поведения</w:t>
            </w:r>
          </w:p>
        </w:tc>
        <w:tc>
          <w:tcPr>
            <w:tcW w:w="3740" w:type="dxa"/>
          </w:tcPr>
          <w:p w:rsidR="00B6438F" w:rsidRDefault="00B6438F" w:rsidP="00FD4DB6">
            <w:pPr>
              <w:ind w:left="57"/>
            </w:pPr>
            <w:r>
              <w:t>Ребенок знает, что пешеходы</w:t>
            </w:r>
          </w:p>
          <w:p w:rsidR="00B6438F" w:rsidRDefault="00B6438F" w:rsidP="00FD4DB6">
            <w:pPr>
              <w:ind w:left="57"/>
            </w:pPr>
            <w:r>
              <w:t>должны ходить по тротуару,</w:t>
            </w:r>
          </w:p>
          <w:p w:rsidR="00B6438F" w:rsidRDefault="00B6438F" w:rsidP="00FD4DB6">
            <w:pPr>
              <w:ind w:left="57"/>
            </w:pPr>
            <w:r>
              <w:t>машины – ездить по дороге;</w:t>
            </w:r>
          </w:p>
          <w:p w:rsidR="00B6438F" w:rsidRDefault="00B6438F" w:rsidP="00FD4DB6">
            <w:pPr>
              <w:ind w:left="57"/>
            </w:pPr>
            <w:r>
              <w:t>действует в игре в соответствии</w:t>
            </w:r>
          </w:p>
          <w:p w:rsidR="00B6438F" w:rsidRDefault="00B6438F" w:rsidP="00FD4DB6">
            <w:pPr>
              <w:ind w:left="57"/>
            </w:pPr>
            <w:r>
              <w:t>сигналами светофора.</w:t>
            </w:r>
          </w:p>
        </w:tc>
        <w:tc>
          <w:tcPr>
            <w:tcW w:w="2820" w:type="dxa"/>
          </w:tcPr>
          <w:p w:rsidR="00B6438F" w:rsidRDefault="00B6438F" w:rsidP="00FD4DB6">
            <w:pPr>
              <w:ind w:left="57"/>
            </w:pPr>
            <w:r>
              <w:t>Ребенок знает значение</w:t>
            </w:r>
          </w:p>
          <w:p w:rsidR="00B6438F" w:rsidRDefault="00B6438F" w:rsidP="00FD4DB6">
            <w:pPr>
              <w:ind w:left="57"/>
            </w:pPr>
            <w:r>
              <w:t>сигналов светофора,</w:t>
            </w:r>
          </w:p>
          <w:p w:rsidR="00B6438F" w:rsidRDefault="00B6438F" w:rsidP="00FD4DB6">
            <w:pPr>
              <w:ind w:left="57"/>
            </w:pPr>
            <w:r>
              <w:t>действует в соответствии</w:t>
            </w:r>
          </w:p>
          <w:p w:rsidR="00B6438F" w:rsidRDefault="00B6438F" w:rsidP="00FD4DB6">
            <w:pPr>
              <w:ind w:left="57"/>
            </w:pPr>
            <w:r>
              <w:t>с ними.</w:t>
            </w:r>
          </w:p>
        </w:tc>
        <w:tc>
          <w:tcPr>
            <w:tcW w:w="3420" w:type="dxa"/>
          </w:tcPr>
          <w:p w:rsidR="00B6438F" w:rsidRDefault="00B6438F" w:rsidP="00FD4DB6">
            <w:pPr>
              <w:ind w:left="57"/>
            </w:pPr>
            <w:r>
              <w:t>Ребёнок знает значение</w:t>
            </w:r>
          </w:p>
          <w:p w:rsidR="00B6438F" w:rsidRDefault="00B6438F" w:rsidP="00FD4DB6">
            <w:pPr>
              <w:ind w:left="57"/>
            </w:pPr>
            <w:r>
              <w:t>сигналов светофора, действует</w:t>
            </w:r>
          </w:p>
          <w:p w:rsidR="00B6438F" w:rsidRDefault="00B6438F" w:rsidP="00FD4DB6">
            <w:pPr>
              <w:ind w:left="57"/>
            </w:pPr>
            <w:r>
              <w:t>в соответствии с ними.</w:t>
            </w:r>
          </w:p>
          <w:p w:rsidR="00B6438F" w:rsidRDefault="00B6438F" w:rsidP="00FD4DB6">
            <w:pPr>
              <w:ind w:left="57"/>
            </w:pPr>
            <w:r>
              <w:t>Ребёнок знает назначение</w:t>
            </w:r>
          </w:p>
          <w:p w:rsidR="00B6438F" w:rsidRDefault="00B6438F" w:rsidP="00FD4DB6">
            <w:pPr>
              <w:ind w:left="57"/>
            </w:pPr>
            <w:r>
              <w:t>дорожные знаков</w:t>
            </w:r>
          </w:p>
          <w:p w:rsidR="00B6438F" w:rsidRDefault="00B6438F" w:rsidP="00FD4DB6">
            <w:pPr>
              <w:ind w:left="57"/>
            </w:pPr>
            <w:r>
              <w:t>«Пешеходный переход»,</w:t>
            </w:r>
          </w:p>
          <w:p w:rsidR="00B6438F" w:rsidRDefault="00B6438F" w:rsidP="00FD4DB6">
            <w:pPr>
              <w:ind w:left="57"/>
            </w:pPr>
            <w:r>
              <w:t>«Телефон», «Пункт питания»,</w:t>
            </w:r>
          </w:p>
          <w:p w:rsidR="00B6438F" w:rsidRDefault="00B6438F" w:rsidP="00FD4DB6">
            <w:pPr>
              <w:ind w:left="57"/>
            </w:pPr>
            <w:r>
              <w:t>«Пункт медицинской</w:t>
            </w:r>
          </w:p>
          <w:p w:rsidR="00B6438F" w:rsidRDefault="00B6438F" w:rsidP="00FD4DB6">
            <w:pPr>
              <w:ind w:left="57"/>
            </w:pPr>
            <w:r>
              <w:t>помощи», умеет</w:t>
            </w:r>
          </w:p>
          <w:p w:rsidR="00B6438F" w:rsidRDefault="00B6438F" w:rsidP="00FD4DB6">
            <w:pPr>
              <w:ind w:left="57"/>
            </w:pPr>
            <w:r>
              <w:t>ориентироваться в дородных</w:t>
            </w:r>
          </w:p>
          <w:p w:rsidR="00B6438F" w:rsidRDefault="00B6438F" w:rsidP="00FD4DB6">
            <w:pPr>
              <w:ind w:left="57"/>
            </w:pPr>
            <w:r>
              <w:t>знаках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0" w:type="dxa"/>
          </w:tcPr>
          <w:p w:rsidR="00B6438F" w:rsidRDefault="00B6438F" w:rsidP="00FD4DB6">
            <w:pPr>
              <w:ind w:left="57"/>
            </w:pPr>
            <w:r>
              <w:t>Ребёнок знает назначение</w:t>
            </w:r>
          </w:p>
          <w:p w:rsidR="00B6438F" w:rsidRDefault="00B6438F" w:rsidP="00FD4DB6">
            <w:pPr>
              <w:ind w:left="57"/>
            </w:pPr>
            <w:r>
              <w:t>дорожные знаков «Место</w:t>
            </w:r>
          </w:p>
          <w:p w:rsidR="00B6438F" w:rsidRDefault="00B6438F" w:rsidP="00FD4DB6">
            <w:pPr>
              <w:ind w:left="57"/>
            </w:pPr>
            <w:r>
              <w:t>стоянки», «Круговое</w:t>
            </w:r>
          </w:p>
          <w:p w:rsidR="00B6438F" w:rsidRDefault="00B6438F" w:rsidP="00FD4DB6">
            <w:pPr>
              <w:ind w:left="57"/>
            </w:pPr>
            <w:r>
              <w:t>движение», «Автозаправочная</w:t>
            </w:r>
          </w:p>
          <w:p w:rsidR="00B6438F" w:rsidRDefault="00B6438F" w:rsidP="00FD4DB6">
            <w:pPr>
              <w:ind w:left="57"/>
            </w:pPr>
            <w:r>
              <w:t>станция», «Въезд запрещен»,</w:t>
            </w:r>
          </w:p>
          <w:p w:rsidR="00B6438F" w:rsidRDefault="00B6438F" w:rsidP="00FD4DB6">
            <w:pPr>
              <w:ind w:left="57"/>
            </w:pPr>
            <w:r>
              <w:t>«Пешеходное движение</w:t>
            </w:r>
          </w:p>
          <w:p w:rsidR="00B6438F" w:rsidRDefault="00B6438F" w:rsidP="00FD4DB6">
            <w:pPr>
              <w:ind w:left="57"/>
            </w:pPr>
            <w:r>
              <w:t>запрещено», «Велосипедное</w:t>
            </w:r>
          </w:p>
          <w:p w:rsidR="00B6438F" w:rsidRDefault="00B6438F" w:rsidP="00FD4DB6">
            <w:pPr>
              <w:ind w:left="57"/>
            </w:pPr>
            <w:r>
              <w:t>движение запрещено»,</w:t>
            </w:r>
          </w:p>
          <w:p w:rsidR="00B6438F" w:rsidRDefault="00B6438F" w:rsidP="00FD4DB6">
            <w:pPr>
              <w:ind w:left="57"/>
            </w:pPr>
            <w:r>
              <w:t>«Двустороннее движение»,</w:t>
            </w:r>
          </w:p>
          <w:p w:rsidR="00B6438F" w:rsidRDefault="00B6438F" w:rsidP="00FD4DB6">
            <w:pPr>
              <w:ind w:left="57"/>
            </w:pPr>
            <w:r>
              <w:t>«Железнодорожный переезд</w:t>
            </w:r>
          </w:p>
          <w:p w:rsidR="00B6438F" w:rsidRDefault="00B6438F" w:rsidP="00FD4DB6">
            <w:pPr>
              <w:ind w:left="57"/>
            </w:pPr>
            <w:r>
              <w:t>со шлагбаумом»,</w:t>
            </w:r>
          </w:p>
          <w:p w:rsidR="00B6438F" w:rsidRDefault="00B6438F" w:rsidP="00FD4DB6">
            <w:pPr>
              <w:ind w:left="57"/>
            </w:pPr>
            <w:r>
              <w:t>«Железнодорожный переезд</w:t>
            </w:r>
          </w:p>
          <w:p w:rsidR="00B6438F" w:rsidRDefault="00B6438F" w:rsidP="00FD4DB6">
            <w:pPr>
              <w:ind w:left="57"/>
            </w:pPr>
            <w:r>
              <w:t>без шлагбаума», умеет</w:t>
            </w:r>
          </w:p>
          <w:p w:rsidR="00B6438F" w:rsidRDefault="00B6438F" w:rsidP="00FD4DB6">
            <w:pPr>
              <w:ind w:left="57"/>
            </w:pPr>
            <w:r>
              <w:t>ориентироваться в дородных</w:t>
            </w:r>
          </w:p>
          <w:p w:rsidR="00B6438F" w:rsidRDefault="00B6438F" w:rsidP="00FD4DB6">
            <w:pPr>
              <w:ind w:left="57"/>
            </w:pPr>
            <w:r>
              <w:t>знаках.</w:t>
            </w:r>
          </w:p>
        </w:tc>
      </w:tr>
    </w:tbl>
    <w:p w:rsidR="00B6438F" w:rsidRDefault="00B6438F" w:rsidP="00455851">
      <w:pPr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tbl>
      <w:tblPr>
        <w:tblW w:w="15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740"/>
        <w:gridCol w:w="2820"/>
        <w:gridCol w:w="3420"/>
        <w:gridCol w:w="3400"/>
      </w:tblGrid>
      <w:tr w:rsidR="00B6438F">
        <w:trPr>
          <w:trHeight w:val="1718"/>
        </w:trPr>
        <w:tc>
          <w:tcPr>
            <w:tcW w:w="2000" w:type="dxa"/>
          </w:tcPr>
          <w:p w:rsidR="00B6438F" w:rsidRDefault="00B6438F" w:rsidP="00FD4DB6">
            <w:pPr>
              <w:ind w:left="57"/>
            </w:pPr>
            <w:r>
              <w:t>Умение</w:t>
            </w:r>
          </w:p>
          <w:p w:rsidR="00B6438F" w:rsidRDefault="00B6438F" w:rsidP="00FD4DB6">
            <w:pPr>
              <w:ind w:left="57"/>
            </w:pPr>
            <w:r>
              <w:t>принимать</w:t>
            </w:r>
          </w:p>
          <w:p w:rsidR="00B6438F" w:rsidRDefault="00B6438F" w:rsidP="00FD4DB6">
            <w:pPr>
              <w:ind w:left="57"/>
            </w:pPr>
            <w:r>
              <w:t>решение</w:t>
            </w:r>
          </w:p>
        </w:tc>
        <w:tc>
          <w:tcPr>
            <w:tcW w:w="3740" w:type="dxa"/>
          </w:tcPr>
          <w:p w:rsidR="00B6438F" w:rsidRDefault="00B6438F" w:rsidP="00FD4DB6">
            <w:pPr>
              <w:ind w:left="57"/>
            </w:pPr>
            <w:r>
              <w:t>Ребенок имеет элементарные</w:t>
            </w:r>
          </w:p>
          <w:p w:rsidR="00B6438F" w:rsidRDefault="00B6438F" w:rsidP="00FD4DB6">
            <w:pPr>
              <w:ind w:left="57"/>
            </w:pPr>
            <w:r>
              <w:t>представления о безопасном</w:t>
            </w:r>
          </w:p>
          <w:p w:rsidR="00B6438F" w:rsidRDefault="00B6438F" w:rsidP="00FD4DB6">
            <w:pPr>
              <w:ind w:left="57"/>
            </w:pPr>
            <w:r>
              <w:t>поведении.</w:t>
            </w:r>
          </w:p>
        </w:tc>
        <w:tc>
          <w:tcPr>
            <w:tcW w:w="2820" w:type="dxa"/>
          </w:tcPr>
          <w:p w:rsidR="00B6438F" w:rsidRPr="00EF06E0" w:rsidRDefault="00B6438F" w:rsidP="00FD4DB6">
            <w:pPr>
              <w:ind w:left="57"/>
            </w:pPr>
            <w:r w:rsidRPr="00EF06E0">
              <w:t>У ребенка</w:t>
            </w:r>
          </w:p>
          <w:p w:rsidR="00B6438F" w:rsidRPr="00EF06E0" w:rsidRDefault="00B6438F" w:rsidP="00FD4DB6">
            <w:pPr>
              <w:ind w:left="57"/>
            </w:pPr>
            <w:r w:rsidRPr="00EF06E0">
              <w:t>сформулированы</w:t>
            </w:r>
          </w:p>
          <w:p w:rsidR="00B6438F" w:rsidRPr="00EF06E0" w:rsidRDefault="00B6438F" w:rsidP="00FD4DB6">
            <w:pPr>
              <w:ind w:left="57"/>
            </w:pPr>
            <w:r w:rsidRPr="00EF06E0">
              <w:t>представления о том, как</w:t>
            </w:r>
          </w:p>
          <w:p w:rsidR="00B6438F" w:rsidRPr="00EF06E0" w:rsidRDefault="00B6438F" w:rsidP="00FD4DB6">
            <w:pPr>
              <w:ind w:left="57"/>
            </w:pPr>
            <w:r w:rsidRPr="00EF06E0">
              <w:t>нужно вести себя в</w:t>
            </w:r>
          </w:p>
          <w:p w:rsidR="00B6438F" w:rsidRPr="00EF06E0" w:rsidRDefault="00B6438F" w:rsidP="00FD4DB6">
            <w:pPr>
              <w:ind w:left="57"/>
            </w:pPr>
            <w:r w:rsidRPr="00EF06E0">
              <w:t>экстремальных</w:t>
            </w:r>
          </w:p>
          <w:p w:rsidR="00B6438F" w:rsidRPr="00EF06E0" w:rsidRDefault="00B6438F" w:rsidP="00FD4DB6">
            <w:pPr>
              <w:ind w:left="57"/>
            </w:pPr>
            <w:r w:rsidRPr="00EF06E0">
              <w:t>ситуациях.</w:t>
            </w:r>
          </w:p>
        </w:tc>
        <w:tc>
          <w:tcPr>
            <w:tcW w:w="3420" w:type="dxa"/>
          </w:tcPr>
          <w:p w:rsidR="00B6438F" w:rsidRDefault="00B6438F" w:rsidP="00FD4DB6">
            <w:pPr>
              <w:ind w:left="57"/>
            </w:pPr>
            <w:r>
              <w:t>У ребёнка сформулированы</w:t>
            </w:r>
          </w:p>
          <w:p w:rsidR="00B6438F" w:rsidRDefault="00B6438F" w:rsidP="00FD4DB6">
            <w:pPr>
              <w:ind w:left="57"/>
            </w:pPr>
            <w:r>
              <w:t>представления о том, как</w:t>
            </w:r>
          </w:p>
          <w:p w:rsidR="00B6438F" w:rsidRDefault="00B6438F" w:rsidP="00FD4DB6">
            <w:pPr>
              <w:ind w:left="57"/>
            </w:pPr>
            <w:r>
              <w:t>нужно вести себя в</w:t>
            </w:r>
          </w:p>
          <w:p w:rsidR="00B6438F" w:rsidRDefault="00B6438F" w:rsidP="00FD4DB6">
            <w:pPr>
              <w:ind w:left="57"/>
            </w:pPr>
            <w:r>
              <w:t>экстремальных ситуациях.</w:t>
            </w:r>
          </w:p>
          <w:p w:rsidR="00B6438F" w:rsidRDefault="00B6438F" w:rsidP="00FD4DB6">
            <w:pPr>
              <w:ind w:left="57"/>
            </w:pPr>
            <w:r>
              <w:t>Ребёнок выбирает правильное</w:t>
            </w:r>
          </w:p>
          <w:p w:rsidR="00B6438F" w:rsidRDefault="00B6438F" w:rsidP="00FD4DB6">
            <w:pPr>
              <w:ind w:left="57"/>
            </w:pPr>
            <w:r>
              <w:t>решение.</w:t>
            </w:r>
          </w:p>
        </w:tc>
        <w:tc>
          <w:tcPr>
            <w:tcW w:w="3400" w:type="dxa"/>
          </w:tcPr>
          <w:p w:rsidR="00B6438F" w:rsidRDefault="00B6438F" w:rsidP="00FD4DB6">
            <w:pPr>
              <w:ind w:left="57"/>
            </w:pPr>
            <w:r>
              <w:t>Ребёнок осознанно может</w:t>
            </w:r>
          </w:p>
          <w:p w:rsidR="00B6438F" w:rsidRDefault="00B6438F" w:rsidP="00FD4DB6">
            <w:pPr>
              <w:ind w:left="57"/>
            </w:pPr>
            <w:r>
              <w:t>предвидеть опасные события,</w:t>
            </w:r>
          </w:p>
          <w:p w:rsidR="00B6438F" w:rsidRDefault="00B6438F" w:rsidP="00FD4DB6">
            <w:pPr>
              <w:ind w:left="57"/>
            </w:pPr>
            <w:r>
              <w:t>умеет по возможности</w:t>
            </w:r>
          </w:p>
          <w:p w:rsidR="00B6438F" w:rsidRDefault="00B6438F" w:rsidP="00FD4DB6">
            <w:pPr>
              <w:ind w:left="57"/>
            </w:pPr>
            <w:r>
              <w:t>избегать их, а при</w:t>
            </w:r>
          </w:p>
          <w:p w:rsidR="00B6438F" w:rsidRDefault="00B6438F" w:rsidP="00FD4DB6">
            <w:pPr>
              <w:ind w:left="57"/>
            </w:pPr>
            <w:r>
              <w:t>необходимости действовать.</w:t>
            </w:r>
          </w:p>
        </w:tc>
      </w:tr>
      <w:tr w:rsidR="00B6438F">
        <w:trPr>
          <w:trHeight w:val="1832"/>
        </w:trPr>
        <w:tc>
          <w:tcPr>
            <w:tcW w:w="2000" w:type="dxa"/>
          </w:tcPr>
          <w:p w:rsidR="00B6438F" w:rsidRDefault="00B6438F" w:rsidP="00FD4DB6">
            <w:pPr>
              <w:ind w:left="57"/>
            </w:pPr>
            <w:r>
              <w:t>Коммуника-</w:t>
            </w:r>
          </w:p>
          <w:p w:rsidR="00B6438F" w:rsidRDefault="00B6438F" w:rsidP="00FD4DB6">
            <w:pPr>
              <w:ind w:left="57"/>
            </w:pPr>
            <w:r>
              <w:t>тивность</w:t>
            </w:r>
          </w:p>
        </w:tc>
        <w:tc>
          <w:tcPr>
            <w:tcW w:w="3740" w:type="dxa"/>
          </w:tcPr>
          <w:p w:rsidR="00B6438F" w:rsidRDefault="00B6438F" w:rsidP="00FD4DB6">
            <w:pPr>
              <w:ind w:left="57"/>
            </w:pPr>
            <w:r>
              <w:t>Ребенок проявляет интерес к</w:t>
            </w:r>
          </w:p>
          <w:p w:rsidR="00B6438F" w:rsidRDefault="00B6438F" w:rsidP="00FD4DB6">
            <w:pPr>
              <w:ind w:left="57"/>
            </w:pPr>
            <w:r>
              <w:t>деятельности взрослого,</w:t>
            </w:r>
          </w:p>
          <w:p w:rsidR="00B6438F" w:rsidRDefault="00B6438F" w:rsidP="00FD4DB6">
            <w:pPr>
              <w:ind w:left="57"/>
            </w:pPr>
            <w:r>
              <w:t>подражает ему, ориентируется на</w:t>
            </w:r>
          </w:p>
          <w:p w:rsidR="00B6438F" w:rsidRDefault="00B6438F" w:rsidP="00FD4DB6">
            <w:pPr>
              <w:ind w:left="57"/>
            </w:pPr>
            <w:r>
              <w:t>требования взрослого</w:t>
            </w:r>
          </w:p>
        </w:tc>
        <w:tc>
          <w:tcPr>
            <w:tcW w:w="2820" w:type="dxa"/>
          </w:tcPr>
          <w:p w:rsidR="00B6438F" w:rsidRPr="00EF06E0" w:rsidRDefault="00B6438F" w:rsidP="00FD4DB6">
            <w:pPr>
              <w:ind w:left="57"/>
            </w:pPr>
            <w:r w:rsidRPr="00EF06E0">
              <w:t>Ребенок имеет</w:t>
            </w:r>
          </w:p>
          <w:p w:rsidR="00B6438F" w:rsidRPr="00EF06E0" w:rsidRDefault="00B6438F" w:rsidP="00FD4DB6">
            <w:pPr>
              <w:ind w:left="57"/>
            </w:pPr>
            <w:r w:rsidRPr="00EF06E0">
              <w:t>представления о том, как</w:t>
            </w:r>
          </w:p>
          <w:p w:rsidR="00B6438F" w:rsidRPr="00EF06E0" w:rsidRDefault="00B6438F" w:rsidP="00FD4DB6">
            <w:pPr>
              <w:ind w:left="57"/>
            </w:pPr>
            <w:r w:rsidRPr="00EF06E0">
              <w:t>надо (не надо) себя вести,</w:t>
            </w:r>
          </w:p>
          <w:p w:rsidR="00B6438F" w:rsidRPr="00EF06E0" w:rsidRDefault="00B6438F" w:rsidP="00FD4DB6">
            <w:pPr>
              <w:ind w:left="57"/>
            </w:pPr>
            <w:r w:rsidRPr="00EF06E0">
              <w:t>вступает во</w:t>
            </w:r>
          </w:p>
          <w:p w:rsidR="00B6438F" w:rsidRPr="00EF06E0" w:rsidRDefault="00B6438F" w:rsidP="00FD4DB6">
            <w:pPr>
              <w:ind w:left="57"/>
            </w:pPr>
            <w:r w:rsidRPr="00EF06E0">
              <w:t>взаимодействие с</w:t>
            </w:r>
          </w:p>
          <w:p w:rsidR="00B6438F" w:rsidRPr="00EF06E0" w:rsidRDefault="00B6438F" w:rsidP="00FD4DB6">
            <w:pPr>
              <w:ind w:left="57"/>
            </w:pPr>
            <w:r w:rsidRPr="00EF06E0">
              <w:t>взрослыми.</w:t>
            </w:r>
          </w:p>
        </w:tc>
        <w:tc>
          <w:tcPr>
            <w:tcW w:w="3420" w:type="dxa"/>
          </w:tcPr>
          <w:p w:rsidR="00B6438F" w:rsidRDefault="00B6438F" w:rsidP="00FD4DB6">
            <w:pPr>
              <w:ind w:left="57"/>
            </w:pPr>
            <w:r>
              <w:t>Ребёнок умеет выбирать</w:t>
            </w:r>
          </w:p>
          <w:p w:rsidR="00B6438F" w:rsidRDefault="00B6438F" w:rsidP="00FD4DB6">
            <w:pPr>
              <w:ind w:left="57"/>
            </w:pPr>
            <w:r>
              <w:t>правильную линию поведения,</w:t>
            </w:r>
          </w:p>
          <w:p w:rsidR="00B6438F" w:rsidRDefault="00B6438F" w:rsidP="00FD4DB6">
            <w:pPr>
              <w:ind w:left="57"/>
            </w:pPr>
            <w:r>
              <w:t>регулирует своё поведение на</w:t>
            </w:r>
          </w:p>
          <w:p w:rsidR="00B6438F" w:rsidRDefault="00B6438F" w:rsidP="00FD4DB6">
            <w:pPr>
              <w:ind w:left="57"/>
            </w:pPr>
            <w:r>
              <w:t>основе усвоенных норм.</w:t>
            </w:r>
          </w:p>
          <w:p w:rsidR="00B6438F" w:rsidRDefault="00B6438F" w:rsidP="00FD4DB6">
            <w:pPr>
              <w:ind w:left="57"/>
            </w:pPr>
            <w:r>
              <w:t>Вступает во взаимодействие с</w:t>
            </w:r>
          </w:p>
          <w:p w:rsidR="00B6438F" w:rsidRDefault="00B6438F" w:rsidP="00FD4DB6">
            <w:pPr>
              <w:ind w:left="57"/>
            </w:pPr>
            <w:r>
              <w:t>взрослыми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0" w:type="dxa"/>
          </w:tcPr>
          <w:p w:rsidR="00B6438F" w:rsidRDefault="00B6438F" w:rsidP="00FD4DB6">
            <w:pPr>
              <w:ind w:left="57"/>
            </w:pPr>
            <w:r>
              <w:t>У ребёнка присутствует</w:t>
            </w:r>
          </w:p>
          <w:p w:rsidR="00B6438F" w:rsidRDefault="00B6438F" w:rsidP="00FD4DB6">
            <w:pPr>
              <w:ind w:left="57"/>
            </w:pPr>
            <w:r>
              <w:t>саморегуляция поведения,</w:t>
            </w:r>
          </w:p>
          <w:p w:rsidR="00B6438F" w:rsidRDefault="00B6438F" w:rsidP="00FD4DB6">
            <w:pPr>
              <w:ind w:left="57"/>
            </w:pPr>
            <w:r>
              <w:t>отстаивание усвоенных норм</w:t>
            </w:r>
          </w:p>
          <w:p w:rsidR="00B6438F" w:rsidRDefault="00B6438F" w:rsidP="00FD4DB6">
            <w:pPr>
              <w:ind w:left="57"/>
            </w:pPr>
            <w:r>
              <w:t>и правил взаимодействия с</w:t>
            </w:r>
          </w:p>
          <w:p w:rsidR="00B6438F" w:rsidRDefault="00B6438F" w:rsidP="00FD4DB6">
            <w:pPr>
              <w:ind w:left="57"/>
            </w:pPr>
            <w:r>
              <w:t>взрослыми, помощь взрослым.</w:t>
            </w:r>
          </w:p>
        </w:tc>
      </w:tr>
    </w:tbl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C22120">
      <w:pPr>
        <w:jc w:val="center"/>
        <w:rPr>
          <w:b/>
          <w:bCs/>
          <w:sz w:val="28"/>
          <w:szCs w:val="28"/>
        </w:rPr>
        <w:sectPr w:rsidR="00B6438F" w:rsidSect="004558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438F" w:rsidRDefault="00B6438F" w:rsidP="00C531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A92293">
        <w:rPr>
          <w:b/>
          <w:bCs/>
          <w:sz w:val="28"/>
          <w:szCs w:val="28"/>
        </w:rPr>
        <w:t>Содержательный раздел</w:t>
      </w:r>
    </w:p>
    <w:p w:rsidR="00B6438F" w:rsidRPr="001738F6" w:rsidRDefault="00B6438F" w:rsidP="00C53160">
      <w:pPr>
        <w:jc w:val="both"/>
        <w:rPr>
          <w:b/>
          <w:bCs/>
          <w:sz w:val="28"/>
          <w:szCs w:val="28"/>
        </w:rPr>
      </w:pPr>
      <w:r w:rsidRPr="001738F6">
        <w:rPr>
          <w:b/>
          <w:bCs/>
          <w:sz w:val="28"/>
          <w:szCs w:val="28"/>
        </w:rPr>
        <w:t>2.1</w:t>
      </w:r>
      <w:r w:rsidRPr="001738F6">
        <w:rPr>
          <w:sz w:val="28"/>
          <w:szCs w:val="28"/>
        </w:rPr>
        <w:t>.</w:t>
      </w:r>
      <w:r w:rsidRPr="001738F6">
        <w:rPr>
          <w:sz w:val="28"/>
          <w:szCs w:val="28"/>
        </w:rPr>
        <w:tab/>
      </w:r>
      <w:r w:rsidRPr="001738F6">
        <w:rPr>
          <w:b/>
          <w:bCs/>
          <w:sz w:val="28"/>
          <w:szCs w:val="28"/>
        </w:rPr>
        <w:t>Система и последовательность работы с детьми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 по формированию основ безопасности интегрируется в различные виды детской деятельности: самостоятельную, изобразительную, театральную, досуговую, развлечения. Представления, полученные детьми в течение дня по формированию основ безопасности, помогают оценить степень опасности: дошкольники учатся анализировать, обобщать, моделировать ситуацию, предвидеть опасность, прогнозировать ее итог. Изучение той или иной темы в рамках образовательных областей реализуемой программы осуществляется в соответствии с разработанным алгоритмом.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Так в образовательной области социально-коммуникативное развитие реали-зуются следующие задачи</w:t>
      </w:r>
      <w:r>
        <w:rPr>
          <w:sz w:val="28"/>
          <w:szCs w:val="28"/>
        </w:rPr>
        <w:t xml:space="preserve">: </w:t>
      </w:r>
    </w:p>
    <w:p w:rsidR="00B6438F" w:rsidRDefault="00B6438F" w:rsidP="00C53160">
      <w:pPr>
        <w:pStyle w:val="Default"/>
        <w:jc w:val="both"/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основ безопасного поведения на улицах, дорогах, в местах ожидания общественного транспорта . </w:t>
      </w:r>
    </w:p>
    <w:p w:rsidR="00B6438F" w:rsidRDefault="00B6438F" w:rsidP="00C53160">
      <w:pPr>
        <w:pStyle w:val="Default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общения и взаимодействия ребенка со взрослыми и сверстниками в процессе деятельности по теме </w:t>
      </w:r>
    </w:p>
    <w:p w:rsidR="00B6438F" w:rsidRDefault="00B6438F" w:rsidP="00C53160">
      <w:pPr>
        <w:pStyle w:val="Default"/>
        <w:spacing w:after="1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нравственных и моральных норм и ценностей поведения, принятых в обществе (в местах ожидания общественного транспорта, в транспорте), уважительного отношения к людям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и развитие целенаправленности и саморегуляции собственных действий, в познавательной, коммуникативной, двигательной деятельности.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образовательной области познавательное развитие: </w:t>
      </w:r>
    </w:p>
    <w:p w:rsidR="00B6438F" w:rsidRDefault="00B6438F" w:rsidP="00C53160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Развитие интересов и любознательности детей (например, посредством изучения истории транспорта и т.д.) </w:t>
      </w:r>
    </w:p>
    <w:p w:rsidR="00B6438F" w:rsidRDefault="00B6438F" w:rsidP="00C53160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познавательных действий посредством организации различных видов деятельности (например, операции обследования предметов, сравнения, аналитико-синтетические операции, экспериментирование и др.) </w:t>
      </w:r>
    </w:p>
    <w:p w:rsidR="00B6438F" w:rsidRDefault="00B6438F" w:rsidP="00C53160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Развитие воображения и творчества (конструирование, создание) </w:t>
      </w:r>
    </w:p>
    <w:p w:rsidR="00B6438F" w:rsidRDefault="00B6438F" w:rsidP="00C53160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представлений детей о себе («я- участник дорожного движения»), других людях, объектах окружающего мира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представлений о свойствах и отношениях объектов окружающего мира (форма, цвет, размер, материал, количество, часть и целое, причина и следствие, движение и покой и др.)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образовательной области речевое развитие: </w:t>
      </w:r>
    </w:p>
    <w:p w:rsidR="00B6438F" w:rsidRDefault="00B6438F" w:rsidP="00C53160">
      <w:pPr>
        <w:pStyle w:val="Default"/>
        <w:spacing w:after="2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Овладение речью как средством общения на материале темы </w:t>
      </w:r>
    </w:p>
    <w:p w:rsidR="00B6438F" w:rsidRDefault="00B6438F" w:rsidP="00C53160">
      <w:pPr>
        <w:pStyle w:val="Default"/>
        <w:spacing w:after="2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Обогащение активного словаря детей названием предметов, признаков предметов, действий и их характера, связанных с темой ПДД и безопасного поведения на дороге </w:t>
      </w:r>
    </w:p>
    <w:p w:rsidR="00B6438F" w:rsidRDefault="00B6438F" w:rsidP="00C53160">
      <w:pPr>
        <w:pStyle w:val="Default"/>
        <w:spacing w:after="2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Развитие связной, грамматически правильной диалогической и монологической речи, ее звуковой и интонационной культуры речи (на материалах по ОБДД)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Знакомство с книжной культурой, жанрами литературы, развитие восприятия и понимания текстов различных жанров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образовательной области художественно-эстетическое развитие: </w:t>
      </w:r>
    </w:p>
    <w:p w:rsidR="00B6438F" w:rsidRDefault="00B6438F" w:rsidP="00C53160">
      <w:pPr>
        <w:pStyle w:val="Default"/>
        <w:spacing w:after="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Развитие ценностно-смыслового восприятия текстов </w:t>
      </w:r>
    </w:p>
    <w:p w:rsidR="00B6438F" w:rsidRDefault="00B6438F" w:rsidP="00C53160">
      <w:pPr>
        <w:pStyle w:val="Default"/>
        <w:spacing w:after="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Стимулирование сопереживания персонажам художественных произведений </w:t>
      </w:r>
    </w:p>
    <w:p w:rsidR="00B6438F" w:rsidRDefault="00B6438F" w:rsidP="00C53160">
      <w:pPr>
        <w:pStyle w:val="Default"/>
        <w:spacing w:after="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Реализация самостоятельной творческой деятельности (изобразительной, конструктивной)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элементарных представлений о видах искусства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образовательной области физическое развитие: </w:t>
      </w:r>
    </w:p>
    <w:p w:rsidR="00B6438F" w:rsidRDefault="00B6438F" w:rsidP="00C53160">
      <w:pPr>
        <w:pStyle w:val="Default"/>
        <w:spacing w:after="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Становление целенаправленности и саморегуляции в двигательной сфере </w:t>
      </w:r>
    </w:p>
    <w:p w:rsidR="00B6438F" w:rsidRDefault="00B6438F" w:rsidP="00C53160">
      <w:pPr>
        <w:pStyle w:val="Default"/>
        <w:spacing w:after="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Овладение подвижными играми с правилами по теме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Развитие физических, в том числе координации, ловкости, крупной и мелкой моторики. </w:t>
      </w:r>
    </w:p>
    <w:p w:rsidR="00B6438F" w:rsidRPr="00EF06E0" w:rsidRDefault="00B6438F" w:rsidP="00C53160">
      <w:pPr>
        <w:jc w:val="both"/>
        <w:rPr>
          <w:sz w:val="28"/>
          <w:szCs w:val="28"/>
        </w:rPr>
      </w:pPr>
      <w:r w:rsidRPr="00EF06E0">
        <w:rPr>
          <w:sz w:val="28"/>
          <w:szCs w:val="28"/>
        </w:rPr>
        <w:t>Система и последовательность работы по основам безопасности жизнедеятельности дошкольников представлена тематическими блоками:</w:t>
      </w:r>
    </w:p>
    <w:p w:rsidR="00B6438F" w:rsidRPr="00EF06E0" w:rsidRDefault="00B6438F" w:rsidP="00C53160">
      <w:pPr>
        <w:numPr>
          <w:ilvl w:val="0"/>
          <w:numId w:val="13"/>
        </w:numPr>
        <w:tabs>
          <w:tab w:val="left" w:pos="728"/>
        </w:tabs>
        <w:ind w:firstLine="709"/>
        <w:jc w:val="both"/>
        <w:rPr>
          <w:sz w:val="28"/>
          <w:szCs w:val="28"/>
        </w:rPr>
      </w:pPr>
      <w:r w:rsidRPr="00EF06E0">
        <w:rPr>
          <w:sz w:val="28"/>
          <w:szCs w:val="28"/>
        </w:rPr>
        <w:t>Ребенок на улице</w:t>
      </w:r>
    </w:p>
    <w:p w:rsidR="00B6438F" w:rsidRPr="00EF06E0" w:rsidRDefault="00B6438F" w:rsidP="00C53160">
      <w:pPr>
        <w:numPr>
          <w:ilvl w:val="0"/>
          <w:numId w:val="13"/>
        </w:numPr>
        <w:tabs>
          <w:tab w:val="left" w:pos="728"/>
        </w:tabs>
        <w:ind w:firstLine="709"/>
        <w:jc w:val="both"/>
        <w:rPr>
          <w:sz w:val="28"/>
          <w:szCs w:val="28"/>
        </w:rPr>
      </w:pPr>
      <w:r w:rsidRPr="00EF06E0">
        <w:rPr>
          <w:sz w:val="28"/>
          <w:szCs w:val="28"/>
        </w:rPr>
        <w:t>Ребенок на природе</w:t>
      </w:r>
    </w:p>
    <w:p w:rsidR="00B6438F" w:rsidRPr="00EF06E0" w:rsidRDefault="00B6438F" w:rsidP="00C53160">
      <w:pPr>
        <w:numPr>
          <w:ilvl w:val="0"/>
          <w:numId w:val="13"/>
        </w:numPr>
        <w:tabs>
          <w:tab w:val="left" w:pos="728"/>
        </w:tabs>
        <w:ind w:firstLine="709"/>
        <w:jc w:val="both"/>
        <w:rPr>
          <w:sz w:val="28"/>
          <w:szCs w:val="28"/>
        </w:rPr>
      </w:pPr>
      <w:r w:rsidRPr="00EF06E0">
        <w:rPr>
          <w:sz w:val="28"/>
          <w:szCs w:val="28"/>
        </w:rPr>
        <w:t>Ребенок дома</w:t>
      </w:r>
    </w:p>
    <w:p w:rsidR="00B6438F" w:rsidRPr="00EF06E0" w:rsidRDefault="00B6438F" w:rsidP="00C53160">
      <w:pPr>
        <w:numPr>
          <w:ilvl w:val="0"/>
          <w:numId w:val="13"/>
        </w:numPr>
        <w:tabs>
          <w:tab w:val="left" w:pos="728"/>
        </w:tabs>
        <w:ind w:firstLine="709"/>
        <w:jc w:val="both"/>
        <w:rPr>
          <w:sz w:val="28"/>
          <w:szCs w:val="28"/>
        </w:rPr>
      </w:pPr>
      <w:r w:rsidRPr="00EF06E0">
        <w:rPr>
          <w:sz w:val="28"/>
          <w:szCs w:val="28"/>
        </w:rPr>
        <w:t>Береги здоровье</w:t>
      </w:r>
    </w:p>
    <w:p w:rsidR="00B6438F" w:rsidRPr="00EF06E0" w:rsidRDefault="00B6438F" w:rsidP="00C53160">
      <w:pPr>
        <w:jc w:val="both"/>
        <w:rPr>
          <w:b/>
          <w:bCs/>
          <w:i/>
          <w:iCs/>
          <w:sz w:val="28"/>
          <w:szCs w:val="28"/>
        </w:rPr>
      </w:pPr>
      <w:r w:rsidRPr="00EF06E0">
        <w:rPr>
          <w:b/>
          <w:bCs/>
          <w:i/>
          <w:iCs/>
          <w:sz w:val="28"/>
          <w:szCs w:val="28"/>
        </w:rPr>
        <w:t>Блок «Ребенок на улице»</w:t>
      </w:r>
    </w:p>
    <w:p w:rsidR="00B6438F" w:rsidRPr="00650AE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Устройство проезжей части.</w:t>
      </w:r>
    </w:p>
    <w:p w:rsidR="00B6438F" w:rsidRPr="00650AE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«Зебра», светофор и другие дорожные знаки для пешеходов.</w:t>
      </w:r>
    </w:p>
    <w:p w:rsidR="00B6438F" w:rsidRPr="00650AE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Полицейский</w:t>
      </w:r>
      <w:r w:rsidRPr="00650AEF">
        <w:rPr>
          <w:sz w:val="28"/>
          <w:szCs w:val="28"/>
        </w:rPr>
        <w:t xml:space="preserve"> – регулировщик.</w:t>
      </w:r>
    </w:p>
    <w:p w:rsidR="00B6438F" w:rsidRPr="00650AE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Правила поведения в транспорте.</w:t>
      </w:r>
    </w:p>
    <w:p w:rsidR="00B6438F" w:rsidRPr="007858EA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Если ребенок потерялся на улице.</w:t>
      </w:r>
    </w:p>
    <w:p w:rsidR="00B6438F" w:rsidRPr="00EF06E0" w:rsidRDefault="00B6438F" w:rsidP="00C53160">
      <w:pPr>
        <w:jc w:val="both"/>
        <w:rPr>
          <w:b/>
          <w:bCs/>
          <w:i/>
          <w:iCs/>
          <w:sz w:val="28"/>
          <w:szCs w:val="28"/>
        </w:rPr>
      </w:pPr>
      <w:r w:rsidRPr="00EF06E0">
        <w:rPr>
          <w:b/>
          <w:bCs/>
          <w:i/>
          <w:iCs/>
          <w:sz w:val="28"/>
          <w:szCs w:val="28"/>
        </w:rPr>
        <w:t>Блок «Ребенок на природе»</w:t>
      </w:r>
    </w:p>
    <w:p w:rsidR="00B6438F" w:rsidRPr="00650AE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В природе все взаимосвязано.</w:t>
      </w:r>
    </w:p>
    <w:p w:rsidR="00B6438F" w:rsidRPr="00650AE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Бережное отношение к живой природе.</w:t>
      </w:r>
    </w:p>
    <w:p w:rsidR="00B6438F" w:rsidRPr="00650AE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Ядовитые растения.</w:t>
      </w:r>
    </w:p>
    <w:p w:rsidR="00B6438F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Контакты с животными.</w:t>
      </w:r>
    </w:p>
    <w:p w:rsidR="00B6438F" w:rsidRPr="00EF06E0" w:rsidRDefault="00B6438F" w:rsidP="00C53160">
      <w:pPr>
        <w:jc w:val="both"/>
        <w:rPr>
          <w:b/>
          <w:bCs/>
          <w:i/>
          <w:iCs/>
          <w:sz w:val="28"/>
          <w:szCs w:val="28"/>
        </w:rPr>
      </w:pPr>
      <w:r w:rsidRPr="00EF06E0">
        <w:rPr>
          <w:b/>
          <w:bCs/>
          <w:i/>
          <w:iCs/>
          <w:sz w:val="28"/>
          <w:szCs w:val="28"/>
        </w:rPr>
        <w:t>Блок «Ребенок дома»</w:t>
      </w:r>
    </w:p>
    <w:p w:rsidR="00B6438F" w:rsidRPr="00650AEF" w:rsidRDefault="00B6438F" w:rsidP="00C53160">
      <w:pPr>
        <w:pStyle w:val="ListParagraph"/>
        <w:tabs>
          <w:tab w:val="left" w:pos="36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Прямые запреты и умение пр</w:t>
      </w:r>
      <w:r>
        <w:rPr>
          <w:sz w:val="28"/>
          <w:szCs w:val="28"/>
        </w:rPr>
        <w:t xml:space="preserve">авильно обращаться с некоторыми </w:t>
      </w:r>
      <w:r w:rsidRPr="00650AEF">
        <w:rPr>
          <w:sz w:val="28"/>
          <w:szCs w:val="28"/>
        </w:rPr>
        <w:t>предметами.</w:t>
      </w:r>
    </w:p>
    <w:p w:rsidR="00B6438F" w:rsidRPr="00650AEF" w:rsidRDefault="00B6438F" w:rsidP="00C53160">
      <w:pPr>
        <w:pStyle w:val="ListParagraph"/>
        <w:tabs>
          <w:tab w:val="left" w:pos="36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Открытое окно, балкон как источник опасности.</w:t>
      </w:r>
    </w:p>
    <w:p w:rsidR="00B6438F" w:rsidRPr="00650AEF" w:rsidRDefault="00B6438F" w:rsidP="00C53160">
      <w:pPr>
        <w:pStyle w:val="ListParagraph"/>
        <w:tabs>
          <w:tab w:val="left" w:pos="36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Экстремальные ситуации в быту.</w:t>
      </w:r>
    </w:p>
    <w:p w:rsidR="00B6438F" w:rsidRPr="00650AEF" w:rsidRDefault="00B6438F" w:rsidP="00C53160">
      <w:pPr>
        <w:pStyle w:val="ListParagraph"/>
        <w:tabs>
          <w:tab w:val="left" w:pos="36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О несовпадении приятной внешности и добрых намерений.</w:t>
      </w:r>
    </w:p>
    <w:p w:rsidR="00B6438F" w:rsidRPr="00650AEF" w:rsidRDefault="00B6438F" w:rsidP="00C53160">
      <w:pPr>
        <w:pStyle w:val="ListParagraph"/>
        <w:tabs>
          <w:tab w:val="left" w:pos="36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Если «чужой» приходит в дом.</w:t>
      </w:r>
    </w:p>
    <w:p w:rsidR="00B6438F" w:rsidRPr="00EF06E0" w:rsidRDefault="00B6438F" w:rsidP="00C53160">
      <w:pPr>
        <w:jc w:val="both"/>
        <w:rPr>
          <w:b/>
          <w:bCs/>
          <w:i/>
          <w:iCs/>
          <w:sz w:val="28"/>
          <w:szCs w:val="28"/>
        </w:rPr>
      </w:pPr>
      <w:r w:rsidRPr="00EF06E0">
        <w:rPr>
          <w:b/>
          <w:bCs/>
          <w:i/>
          <w:iCs/>
          <w:sz w:val="28"/>
          <w:szCs w:val="28"/>
        </w:rPr>
        <w:t>Блок «Береги здоровье»</w:t>
      </w:r>
    </w:p>
    <w:p w:rsidR="00B6438F" w:rsidRPr="00650AEF" w:rsidRDefault="00B6438F" w:rsidP="00C53160">
      <w:pPr>
        <w:pStyle w:val="ListParagraph"/>
        <w:tabs>
          <w:tab w:val="left" w:pos="36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Здоровье – главная ценность человеческой жизни.</w:t>
      </w:r>
    </w:p>
    <w:p w:rsidR="00B6438F" w:rsidRPr="00650AEF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Изучаем свой организм.</w:t>
      </w:r>
    </w:p>
    <w:p w:rsidR="00B6438F" w:rsidRPr="00650AEF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О профилактике заболеваний.</w:t>
      </w:r>
    </w:p>
    <w:p w:rsidR="00B6438F" w:rsidRPr="00650AEF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О навыках личной гигиены.</w:t>
      </w:r>
    </w:p>
    <w:p w:rsidR="00B6438F" w:rsidRPr="00650AEF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Врачи – наши друзья.</w:t>
      </w:r>
    </w:p>
    <w:p w:rsidR="00B6438F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О роли лекарств и витаминов.</w:t>
      </w:r>
    </w:p>
    <w:p w:rsidR="00B6438F" w:rsidRPr="00650AEF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Правила оказания первой помощи.</w:t>
      </w:r>
    </w:p>
    <w:p w:rsidR="00B6438F" w:rsidRPr="00650AEF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Опасные ситуации контактов с незнакомыми людьми.</w:t>
      </w:r>
    </w:p>
    <w:p w:rsidR="00B6438F" w:rsidRPr="00C001D7" w:rsidRDefault="00B6438F" w:rsidP="00C53160">
      <w:pPr>
        <w:pStyle w:val="ListParagraph"/>
        <w:tabs>
          <w:tab w:val="left" w:pos="360"/>
          <w:tab w:val="left" w:pos="700"/>
        </w:tabs>
        <w:ind w:left="0"/>
        <w:jc w:val="both"/>
        <w:rPr>
          <w:sz w:val="28"/>
          <w:szCs w:val="28"/>
        </w:rPr>
      </w:pPr>
      <w:r w:rsidRPr="00650AEF">
        <w:rPr>
          <w:sz w:val="28"/>
          <w:szCs w:val="28"/>
        </w:rPr>
        <w:t>Ребенок и другие дети, в том числе подростки.</w:t>
      </w:r>
    </w:p>
    <w:p w:rsidR="00B6438F" w:rsidRPr="007858EA" w:rsidRDefault="00B6438F" w:rsidP="00C53160">
      <w:pPr>
        <w:pStyle w:val="ListParagraph"/>
        <w:tabs>
          <w:tab w:val="left" w:pos="1008"/>
        </w:tabs>
        <w:ind w:left="0"/>
        <w:jc w:val="both"/>
        <w:rPr>
          <w:sz w:val="28"/>
          <w:szCs w:val="28"/>
        </w:rPr>
        <w:sectPr w:rsidR="00B6438F" w:rsidRPr="007858EA" w:rsidSect="00FD4DB6">
          <w:pgSz w:w="11900" w:h="16838"/>
          <w:pgMar w:top="847" w:right="846" w:bottom="1440" w:left="852" w:header="709" w:footer="0" w:gutter="0"/>
          <w:cols w:space="0" w:equalWidth="0">
            <w:col w:w="10208"/>
          </w:cols>
          <w:docGrid w:linePitch="360"/>
        </w:sectPr>
      </w:pP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bookmarkStart w:id="0" w:name="page11"/>
      <w:bookmarkEnd w:id="0"/>
      <w:r>
        <w:rPr>
          <w:b/>
          <w:bCs/>
          <w:sz w:val="28"/>
          <w:szCs w:val="28"/>
        </w:rPr>
        <w:t xml:space="preserve">2.2. Взаимодействие взрослых с детьми.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взрослого и в самостоятельной деятельности ребенок учится по-знавать окружающий мир, играть, рисовать, общаться с окружающими.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приобретения навыков безопасного поведения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i/>
          <w:iCs/>
          <w:sz w:val="28"/>
          <w:szCs w:val="28"/>
        </w:rPr>
        <w:t xml:space="preserve">личностно-порождающего взаимодействия </w:t>
      </w:r>
      <w:r>
        <w:rPr>
          <w:sz w:val="28"/>
          <w:szCs w:val="28"/>
        </w:rPr>
        <w:t xml:space="preserve">характерно принятие ребен-ка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Личностно-порождающее взаимодействие способствует </w:t>
      </w:r>
      <w:r>
        <w:rPr>
          <w:sz w:val="28"/>
          <w:szCs w:val="28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не боится быть самим собой, быть искренним. Когда взрослые под-держивают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  <w:r w:rsidRPr="004C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собственное.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B6438F" w:rsidRDefault="00B6438F" w:rsidP="00C53160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B6438F" w:rsidRDefault="00B6438F" w:rsidP="00C53160">
      <w:pPr>
        <w:pStyle w:val="Default"/>
        <w:jc w:val="both"/>
        <w:rPr>
          <w:b/>
          <w:bCs/>
          <w:sz w:val="28"/>
          <w:szCs w:val="28"/>
        </w:rPr>
      </w:pP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 Взаимодействие педагогического коллектива с семьями воспитанников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 по формированию основ безопасной жизнедеятельности ребенка.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формы взаимодействия с семьей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семьей: анкетирование, консультирование. </w:t>
      </w:r>
    </w:p>
    <w:p w:rsidR="00B6438F" w:rsidRDefault="00B6438F" w:rsidP="00C53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 </w:t>
      </w:r>
    </w:p>
    <w:p w:rsidR="00B6438F" w:rsidRDefault="00B6438F" w:rsidP="00C5316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B6438F" w:rsidRDefault="00B6438F" w:rsidP="00C22120">
      <w:pPr>
        <w:jc w:val="center"/>
        <w:rPr>
          <w:b/>
          <w:bCs/>
          <w:sz w:val="28"/>
          <w:szCs w:val="28"/>
        </w:rPr>
      </w:pPr>
    </w:p>
    <w:p w:rsidR="00B6438F" w:rsidRDefault="00B6438F" w:rsidP="0058558A">
      <w:pPr>
        <w:pStyle w:val="ListParagraph"/>
        <w:tabs>
          <w:tab w:val="left" w:pos="0"/>
          <w:tab w:val="left" w:pos="360"/>
        </w:tabs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Перспективный план работы по взаимодействию с родителями (законными представителями) в смешанной группе раннего возраста, второй младшей и в средней группе</w:t>
      </w:r>
    </w:p>
    <w:p w:rsidR="00B6438F" w:rsidRPr="0060302E" w:rsidRDefault="00B6438F" w:rsidP="0058558A">
      <w:pPr>
        <w:tabs>
          <w:tab w:val="left" w:pos="0"/>
          <w:tab w:val="left" w:pos="360"/>
        </w:tabs>
        <w:rPr>
          <w:b/>
          <w:bCs/>
          <w:sz w:val="28"/>
          <w:szCs w:val="28"/>
        </w:rPr>
      </w:pPr>
    </w:p>
    <w:tbl>
      <w:tblPr>
        <w:tblW w:w="50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2411"/>
        <w:gridCol w:w="3116"/>
        <w:gridCol w:w="3095"/>
        <w:gridCol w:w="23"/>
      </w:tblGrid>
      <w:tr w:rsidR="00B6438F">
        <w:trPr>
          <w:gridAfter w:val="1"/>
          <w:wAfter w:w="23" w:type="dxa"/>
        </w:trPr>
        <w:tc>
          <w:tcPr>
            <w:tcW w:w="500" w:type="pct"/>
            <w:vMerge w:val="restar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Сроки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  <w:sz w:val="28"/>
                <w:szCs w:val="28"/>
              </w:rPr>
            </w:pPr>
            <w:r w:rsidRPr="00560703">
              <w:rPr>
                <w:b/>
                <w:bCs/>
              </w:rPr>
              <w:t>исполнения</w:t>
            </w:r>
          </w:p>
        </w:tc>
        <w:tc>
          <w:tcPr>
            <w:tcW w:w="4487" w:type="pct"/>
            <w:gridSpan w:val="3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60703">
              <w:rPr>
                <w:b/>
                <w:bCs/>
              </w:rPr>
              <w:t>Наименование мероприятия</w:t>
            </w:r>
          </w:p>
        </w:tc>
      </w:tr>
      <w:tr w:rsidR="00B6438F">
        <w:trPr>
          <w:gridAfter w:val="1"/>
          <w:wAfter w:w="23" w:type="dxa"/>
        </w:trPr>
        <w:tc>
          <w:tcPr>
            <w:tcW w:w="500" w:type="pct"/>
            <w:vMerge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4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смешанная группа раннего возраста</w:t>
            </w:r>
          </w:p>
        </w:tc>
        <w:tc>
          <w:tcPr>
            <w:tcW w:w="1622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60703">
              <w:rPr>
                <w:b/>
                <w:bCs/>
              </w:rPr>
              <w:t>Вторая младшая группа</w:t>
            </w:r>
          </w:p>
        </w:tc>
        <w:tc>
          <w:tcPr>
            <w:tcW w:w="1611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  <w:sz w:val="28"/>
                <w:szCs w:val="28"/>
              </w:rPr>
            </w:pPr>
            <w:r w:rsidRPr="00560703">
              <w:rPr>
                <w:b/>
                <w:bCs/>
              </w:rPr>
              <w:t>Средняя группа</w:t>
            </w:r>
          </w:p>
        </w:tc>
      </w:tr>
      <w:tr w:rsidR="00B6438F">
        <w:trPr>
          <w:gridAfter w:val="1"/>
          <w:wAfter w:w="23" w:type="dxa"/>
        </w:trPr>
        <w:tc>
          <w:tcPr>
            <w:tcW w:w="500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Сентябрь</w:t>
            </w:r>
          </w:p>
        </w:tc>
        <w:tc>
          <w:tcPr>
            <w:tcW w:w="1254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Консультация</w:t>
            </w:r>
            <w:r w:rsidRPr="00560703">
              <w:t xml:space="preserve"> для вновь прибывших родителей детские авто-кресла </w:t>
            </w:r>
          </w:p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Работа с родителями</w:t>
            </w:r>
            <w:r w:rsidRPr="00560703">
              <w:t xml:space="preserve">: выступление на родительском собра-нии на тему «Безопасность на дороге»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560703">
            <w:pPr>
              <w:ind w:left="57"/>
            </w:pPr>
            <w:r w:rsidRPr="00560703">
              <w:rPr>
                <w:b/>
                <w:bCs/>
              </w:rPr>
              <w:t>Консультации:</w:t>
            </w:r>
            <w:r w:rsidRPr="00560703">
              <w:t xml:space="preserve"> «Возрастные психологические особенности дошкольника», «Профилактика ДТП. «Ребенок на дороге»</w:t>
            </w:r>
          </w:p>
          <w:p w:rsidR="00B6438F" w:rsidRPr="00560703" w:rsidRDefault="00B6438F" w:rsidP="00560703">
            <w:pPr>
              <w:ind w:left="57"/>
            </w:pPr>
            <w:r w:rsidRPr="00560703">
              <w:rPr>
                <w:b/>
                <w:bCs/>
              </w:rPr>
              <w:t>Индивид. беседы:</w:t>
            </w:r>
            <w:r w:rsidRPr="00560703">
              <w:t xml:space="preserve"> «Ответственность родителей за поведение детей на дороге», «Безопасность в вашем доме»</w:t>
            </w:r>
          </w:p>
          <w:p w:rsidR="00B6438F" w:rsidRPr="00560703" w:rsidRDefault="00B6438F" w:rsidP="00560703">
            <w:pPr>
              <w:ind w:left="57"/>
            </w:pPr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«Правила перевозки детей в автомобиле»</w:t>
            </w:r>
          </w:p>
          <w:p w:rsidR="00B6438F" w:rsidRPr="00560703" w:rsidRDefault="00B6438F" w:rsidP="00560703">
            <w:pPr>
              <w:ind w:left="57"/>
            </w:pPr>
            <w:r w:rsidRPr="00560703">
              <w:rPr>
                <w:b/>
                <w:bCs/>
              </w:rPr>
              <w:t>Работа с родителями</w:t>
            </w:r>
            <w:r w:rsidRPr="00560703">
              <w:t>: выступление на родительском собрании на тему «Повышение ответственности у родителей по формированию у воспитанников навыков безопасного поведения на дороге»</w:t>
            </w:r>
          </w:p>
        </w:tc>
        <w:tc>
          <w:tcPr>
            <w:tcW w:w="1611" w:type="pct"/>
            <w:tcBorders>
              <w:right w:val="single" w:sz="8" w:space="0" w:color="auto"/>
            </w:tcBorders>
          </w:tcPr>
          <w:p w:rsidR="00B6438F" w:rsidRPr="00560703" w:rsidRDefault="00B6438F" w:rsidP="00560703">
            <w:pPr>
              <w:spacing w:line="240" w:lineRule="atLeast"/>
            </w:pPr>
            <w:r w:rsidRPr="00560703">
              <w:rPr>
                <w:b/>
                <w:bCs/>
              </w:rPr>
              <w:t>Работа с родителями:</w:t>
            </w:r>
            <w:r w:rsidRPr="00560703">
              <w:t xml:space="preserve"> выступление на родительском собрании на тему «Ребёнок учится тому, что видит у себя в дому»</w:t>
            </w:r>
          </w:p>
          <w:p w:rsidR="00B6438F" w:rsidRPr="00560703" w:rsidRDefault="00B6438F" w:rsidP="00560703">
            <w:pPr>
              <w:spacing w:line="264" w:lineRule="exact"/>
            </w:pPr>
            <w:r w:rsidRPr="00560703">
              <w:rPr>
                <w:b/>
                <w:bCs/>
              </w:rPr>
              <w:t>Папка – передвижка</w:t>
            </w:r>
            <w:r w:rsidRPr="00560703">
              <w:t xml:space="preserve"> «Если ребенок один дома»</w:t>
            </w:r>
          </w:p>
          <w:p w:rsidR="00B6438F" w:rsidRPr="00560703" w:rsidRDefault="00B6438F" w:rsidP="00560703">
            <w:pPr>
              <w:spacing w:line="264" w:lineRule="exact"/>
            </w:pPr>
            <w:r w:rsidRPr="00560703">
              <w:rPr>
                <w:b/>
                <w:bCs/>
              </w:rPr>
              <w:t>Наглядная информация</w:t>
            </w:r>
            <w:r w:rsidRPr="00560703">
              <w:t xml:space="preserve"> «Правила дорожного движения». </w:t>
            </w:r>
            <w:r w:rsidRPr="00560703">
              <w:rPr>
                <w:b/>
                <w:bCs/>
              </w:rPr>
              <w:t>Консультирование</w:t>
            </w:r>
            <w:r w:rsidRPr="00560703">
              <w:t xml:space="preserve"> «Что дети средней группы должны знать о правилах безопасного движения».</w:t>
            </w:r>
          </w:p>
          <w:p w:rsidR="00B6438F" w:rsidRPr="00560703" w:rsidRDefault="00B6438F" w:rsidP="00560703">
            <w:pPr>
              <w:spacing w:line="264" w:lineRule="exact"/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Покажите детям место стоянки автомашин, обозначение его дорожным знаком, объясните возможную опасность перехода проезжей части улицы вблизи стоянки.</w:t>
            </w:r>
          </w:p>
        </w:tc>
      </w:tr>
      <w:tr w:rsidR="00B6438F">
        <w:trPr>
          <w:gridAfter w:val="1"/>
          <w:wAfter w:w="23" w:type="dxa"/>
        </w:trPr>
        <w:tc>
          <w:tcPr>
            <w:tcW w:w="500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Октябрь</w:t>
            </w:r>
          </w:p>
        </w:tc>
        <w:tc>
          <w:tcPr>
            <w:tcW w:w="1254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Папка-раскладушка</w:t>
            </w:r>
            <w:r w:rsidRPr="00560703">
              <w:t xml:space="preserve"> для родителей «Памятка для родителей-водителей»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560703">
            <w:pPr>
              <w:ind w:left="57"/>
            </w:pPr>
            <w:r w:rsidRPr="00560703">
              <w:rPr>
                <w:b/>
                <w:bCs/>
              </w:rPr>
              <w:t>Наглядная информация</w:t>
            </w:r>
            <w:r w:rsidRPr="00560703">
              <w:t>: «Права и обязанности родителей», «Мои права и обязанности»</w:t>
            </w:r>
          </w:p>
          <w:p w:rsidR="00B6438F" w:rsidRPr="00560703" w:rsidRDefault="00B6438F" w:rsidP="00560703">
            <w:pPr>
              <w:ind w:left="57"/>
            </w:pPr>
            <w:r w:rsidRPr="00560703">
              <w:rPr>
                <w:b/>
                <w:bCs/>
              </w:rPr>
              <w:t>Индивид. беседы:</w:t>
            </w:r>
            <w:r w:rsidRPr="00560703">
              <w:t xml:space="preserve"> «О нормативных основных правилах детей и обязанностях родителей».</w:t>
            </w:r>
          </w:p>
          <w:p w:rsidR="00B6438F" w:rsidRPr="00560703" w:rsidRDefault="00B6438F" w:rsidP="00560703">
            <w:pPr>
              <w:ind w:left="57"/>
            </w:pPr>
            <w:r w:rsidRPr="00560703">
              <w:rPr>
                <w:b/>
                <w:bCs/>
              </w:rPr>
              <w:t>Консультация</w:t>
            </w:r>
            <w:r w:rsidRPr="00560703">
              <w:t xml:space="preserve"> «О значении обучения детей дошкольного возраста правилам дорожного движения»</w:t>
            </w:r>
          </w:p>
        </w:tc>
        <w:tc>
          <w:tcPr>
            <w:tcW w:w="1611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color w:val="000000"/>
              </w:rPr>
            </w:pPr>
            <w:r w:rsidRPr="00560703">
              <w:rPr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color w:val="000000"/>
              </w:rPr>
              <w:t xml:space="preserve"> Учите детей находить место сигналов поворота у автомашин, определять, в какую сторону машина выполняет поворот и возможную опасность для жизни</w:t>
            </w:r>
            <w:r w:rsidRPr="00560703">
              <w:rPr>
                <w:color w:val="000000"/>
              </w:rPr>
              <w:br/>
              <w:t>пешеходов. Учите детей определять, где поворачивает транспорт.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Тематическая выставка</w:t>
            </w:r>
            <w:r w:rsidRPr="00560703">
              <w:t xml:space="preserve"> рисунков, выполненных совместно с</w:t>
            </w:r>
          </w:p>
          <w:p w:rsidR="00B6438F" w:rsidRPr="00560703" w:rsidRDefault="00B6438F" w:rsidP="003406FE">
            <w:r w:rsidRPr="00560703">
              <w:t>родителями «Правила дорожного движения».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Информационный стенд</w:t>
            </w:r>
            <w:r w:rsidRPr="00560703">
              <w:t xml:space="preserve"> «Безопасность ребенка дома»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Беседа </w:t>
            </w:r>
            <w:r w:rsidRPr="00560703">
              <w:t>«Как хранить режуще – колющие предметы».</w:t>
            </w:r>
          </w:p>
        </w:tc>
      </w:tr>
      <w:tr w:rsidR="00B6438F">
        <w:trPr>
          <w:gridAfter w:val="1"/>
          <w:wAfter w:w="23" w:type="dxa"/>
        </w:trPr>
        <w:tc>
          <w:tcPr>
            <w:tcW w:w="500" w:type="pct"/>
          </w:tcPr>
          <w:p w:rsidR="00B6438F" w:rsidRPr="00560703" w:rsidRDefault="00B6438F" w:rsidP="003406FE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Ноябрь</w:t>
            </w:r>
          </w:p>
        </w:tc>
        <w:tc>
          <w:tcPr>
            <w:tcW w:w="1254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Памятки</w:t>
            </w:r>
            <w:r w:rsidRPr="00560703">
              <w:t xml:space="preserve"> по пожарной безопасности для родителей </w:t>
            </w:r>
          </w:p>
          <w:p w:rsidR="00B6438F" w:rsidRPr="00560703" w:rsidRDefault="00B6438F" w:rsidP="003406FE">
            <w:pPr>
              <w:rPr>
                <w:b/>
                <w:bCs/>
              </w:rPr>
            </w:pPr>
          </w:p>
        </w:tc>
        <w:tc>
          <w:tcPr>
            <w:tcW w:w="1622" w:type="pct"/>
            <w:tcBorders>
              <w:left w:val="single" w:sz="8" w:space="0" w:color="auto"/>
              <w:right w:val="single" w:sz="8" w:space="0" w:color="auto"/>
            </w:tcBorders>
          </w:tcPr>
          <w:p w:rsidR="00B6438F" w:rsidRPr="00560703" w:rsidRDefault="00B6438F" w:rsidP="003406FE">
            <w:r w:rsidRPr="00560703">
              <w:t>Памятка для родителей «Безопасность вашего ребёнка в быту»</w:t>
            </w:r>
          </w:p>
          <w:p w:rsidR="00B6438F" w:rsidRPr="00560703" w:rsidRDefault="00B6438F" w:rsidP="003406FE">
            <w:r w:rsidRPr="00560703">
              <w:t>Семейный клуб «Чем занять ребенка дома?»</w:t>
            </w:r>
          </w:p>
          <w:p w:rsidR="00B6438F" w:rsidRPr="00560703" w:rsidRDefault="00B6438F" w:rsidP="003406FE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Памятка для родителей:</w:t>
            </w:r>
          </w:p>
          <w:p w:rsidR="00B6438F" w:rsidRPr="00560703" w:rsidRDefault="00B6438F" w:rsidP="003406FE">
            <w:r w:rsidRPr="00560703">
              <w:t>«Антитеррор. Информация для родителей»</w:t>
            </w:r>
          </w:p>
        </w:tc>
        <w:tc>
          <w:tcPr>
            <w:tcW w:w="1611" w:type="pct"/>
            <w:tcBorders>
              <w:right w:val="single" w:sz="8" w:space="0" w:color="auto"/>
            </w:tcBorders>
          </w:tcPr>
          <w:p w:rsidR="00B6438F" w:rsidRPr="00560703" w:rsidRDefault="00B6438F" w:rsidP="003406FE">
            <w:r w:rsidRPr="00560703">
              <w:rPr>
                <w:b/>
                <w:bCs/>
              </w:rPr>
              <w:t>Информационные листы</w:t>
            </w:r>
            <w:r w:rsidRPr="00560703">
              <w:t xml:space="preserve"> для родителей: «Причины детского дорожно-транспортного травматизма»</w:t>
            </w:r>
          </w:p>
          <w:p w:rsidR="00B6438F" w:rsidRPr="00560703" w:rsidRDefault="00B6438F" w:rsidP="003406FE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Памятка для родителей:</w:t>
            </w:r>
          </w:p>
          <w:p w:rsidR="00B6438F" w:rsidRPr="00560703" w:rsidRDefault="00B6438F" w:rsidP="003406FE">
            <w:r w:rsidRPr="00560703">
              <w:t>«Антитеррор. Информация для родителей»</w:t>
            </w:r>
          </w:p>
        </w:tc>
      </w:tr>
      <w:tr w:rsidR="00B6438F">
        <w:trPr>
          <w:gridAfter w:val="1"/>
          <w:wAfter w:w="23" w:type="dxa"/>
        </w:trPr>
        <w:tc>
          <w:tcPr>
            <w:tcW w:w="500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Декабрь</w:t>
            </w:r>
          </w:p>
        </w:tc>
        <w:tc>
          <w:tcPr>
            <w:tcW w:w="1254" w:type="pct"/>
          </w:tcPr>
          <w:p w:rsidR="00B6438F" w:rsidRPr="00C93008" w:rsidRDefault="00B6438F" w:rsidP="003406FE">
            <w:pPr>
              <w:pStyle w:val="Default"/>
            </w:pPr>
            <w:r w:rsidRPr="00C93008">
              <w:rPr>
                <w:b/>
                <w:bCs/>
              </w:rPr>
              <w:t>Работа с родителями</w:t>
            </w:r>
            <w:r w:rsidRPr="00C93008">
              <w:t xml:space="preserve">: выступление на родительском собрании на тему «Светоотражающие фликеры» </w:t>
            </w:r>
          </w:p>
          <w:p w:rsidR="00B6438F" w:rsidRPr="00560703" w:rsidRDefault="00B6438F" w:rsidP="003406FE">
            <w:pPr>
              <w:pStyle w:val="Default"/>
              <w:rPr>
                <w:sz w:val="28"/>
                <w:szCs w:val="28"/>
              </w:rPr>
            </w:pP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3406FE">
            <w:r w:rsidRPr="00560703">
              <w:rPr>
                <w:b/>
                <w:bCs/>
              </w:rPr>
              <w:t>Оформление наглядной информации:</w:t>
            </w:r>
            <w:r w:rsidRPr="00560703">
              <w:t xml:space="preserve"> «Зимние игры и развлечения», «Готовимся к празднику».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«Чтоб праздник не омрачить бедой»,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t>«Осторожно, бенгальские огни».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Учите ребенка определять безопасное место для катания на санках, лыжах. Проследите, чтобы спуск с горки не выходил на проезжую часть улицы.</w:t>
            </w:r>
          </w:p>
        </w:tc>
        <w:tc>
          <w:tcPr>
            <w:tcW w:w="1611" w:type="pct"/>
          </w:tcPr>
          <w:p w:rsidR="00B6438F" w:rsidRPr="00560703" w:rsidRDefault="00B6438F" w:rsidP="003406FE">
            <w:r w:rsidRPr="00560703">
              <w:rPr>
                <w:b/>
                <w:bCs/>
              </w:rPr>
              <w:t>Рекомендации для родителей</w:t>
            </w:r>
            <w:r w:rsidRPr="00560703">
              <w:t xml:space="preserve"> «Правила поведения при пожаре»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Тематическая выставка</w:t>
            </w:r>
            <w:r w:rsidRPr="00560703">
              <w:t xml:space="preserve"> рисунков, выполненных совместно с</w:t>
            </w:r>
          </w:p>
          <w:p w:rsidR="00B6438F" w:rsidRPr="00560703" w:rsidRDefault="00B6438F" w:rsidP="003406FE">
            <w:r w:rsidRPr="00560703">
              <w:t>родителями на тему «Пожарная безопасность»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Участие в интерне-конкурсе</w:t>
            </w:r>
            <w:r w:rsidRPr="00560703">
              <w:t xml:space="preserve"> поделок, выполненных родителями</w:t>
            </w:r>
          </w:p>
          <w:p w:rsidR="00B6438F" w:rsidRPr="00560703" w:rsidRDefault="00B6438F" w:rsidP="003406FE">
            <w:r w:rsidRPr="00560703">
              <w:t>совместно с детьми в рамках организации работы по профилактике ДДТТ.</w:t>
            </w:r>
          </w:p>
          <w:p w:rsidR="00B6438F" w:rsidRPr="00560703" w:rsidRDefault="00B6438F" w:rsidP="003406FE">
            <w:r w:rsidRPr="00560703">
              <w:t>Консультация «Правила поведения на утренниках и в массовых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t>скопления людей».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Учите ребенка определять безопасное место для катания на санках, лыжах.</w:t>
            </w:r>
          </w:p>
        </w:tc>
      </w:tr>
      <w:tr w:rsidR="00B6438F">
        <w:trPr>
          <w:gridAfter w:val="1"/>
          <w:wAfter w:w="23" w:type="dxa"/>
        </w:trPr>
        <w:tc>
          <w:tcPr>
            <w:tcW w:w="500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Январь</w:t>
            </w:r>
          </w:p>
        </w:tc>
        <w:tc>
          <w:tcPr>
            <w:tcW w:w="1254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«Сохраните нашу жизнь!»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3406FE">
            <w:r w:rsidRPr="00560703">
              <w:t>Проведение конкурса семейного рисунка по безопасности дорожного движения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«Знакомим детей с правилами дорожного движения».</w:t>
            </w: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 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Показывайте детям пример поведения на улице.</w:t>
            </w:r>
          </w:p>
        </w:tc>
        <w:tc>
          <w:tcPr>
            <w:tcW w:w="1611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«Осторожно, гололед».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>Папка-раскладушка:</w:t>
            </w:r>
            <w:r w:rsidRPr="00560703">
              <w:t xml:space="preserve"> «Безопасность детей на зимней прогулке».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Учите детей определять предметы, ограничивающие обзор проезжей части двора (кусты, деревья, стоящие машины), и скрытую за ними опасность.</w:t>
            </w:r>
          </w:p>
        </w:tc>
      </w:tr>
      <w:tr w:rsidR="00B6438F">
        <w:tc>
          <w:tcPr>
            <w:tcW w:w="500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Февраль</w:t>
            </w:r>
          </w:p>
        </w:tc>
        <w:tc>
          <w:tcPr>
            <w:tcW w:w="1254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Буклет</w:t>
            </w:r>
            <w:r w:rsidRPr="00560703">
              <w:t xml:space="preserve"> «Внимание родители!»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3406FE"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«Правила поведения на остановке маршрутного транспорта».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t>Совместное изготовление альбомов о правилах дорожного движения.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При переходе проезжей части учите детей прислушиваться к шуму</w:t>
            </w:r>
            <w:r w:rsidRPr="00560703">
              <w:rPr>
                <w:rFonts w:ascii="TimesNewRomanPSMT" w:hAnsi="TimesNewRomanPSMT" w:cs="TimesNewRomanPSMT"/>
                <w:color w:val="000000"/>
              </w:rPr>
              <w:br/>
              <w:t>приближающегося транспорта, который может быть опасен (машины, мотоциклы).</w:t>
            </w:r>
          </w:p>
        </w:tc>
        <w:tc>
          <w:tcPr>
            <w:tcW w:w="1624" w:type="pct"/>
            <w:gridSpan w:val="2"/>
          </w:tcPr>
          <w:p w:rsidR="00B6438F" w:rsidRPr="00560703" w:rsidRDefault="00B6438F" w:rsidP="003406FE">
            <w:r w:rsidRPr="00560703">
              <w:rPr>
                <w:b/>
                <w:bCs/>
              </w:rPr>
              <w:t>Буклет для родителей:</w:t>
            </w:r>
            <w:r w:rsidRPr="00560703">
              <w:t xml:space="preserve"> «Внимание, родители! Правила дорожные детям знать положено!»</w:t>
            </w:r>
          </w:p>
          <w:p w:rsidR="00B6438F" w:rsidRPr="00560703" w:rsidRDefault="00B6438F" w:rsidP="003406FE">
            <w:r w:rsidRPr="00560703">
              <w:t>Выступление на родительском собрании на тему «Ребёнок и дорога».</w:t>
            </w:r>
          </w:p>
          <w:p w:rsidR="00B6438F" w:rsidRPr="00BC35AF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Упражняйте детей в определении скорости движения автотранспорта (быстро - медленно).</w:t>
            </w:r>
          </w:p>
        </w:tc>
      </w:tr>
      <w:tr w:rsidR="00B6438F">
        <w:trPr>
          <w:gridAfter w:val="1"/>
          <w:wAfter w:w="23" w:type="dxa"/>
        </w:trPr>
        <w:tc>
          <w:tcPr>
            <w:tcW w:w="499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Март</w:t>
            </w:r>
          </w:p>
        </w:tc>
        <w:tc>
          <w:tcPr>
            <w:tcW w:w="1255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Работа с родителями:</w:t>
            </w:r>
            <w:r w:rsidRPr="00560703">
              <w:t xml:space="preserve"> выступление на родительском собрании на тему «Ребёнок учится тому, что видит у себя в дому»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3406FE">
            <w:r w:rsidRPr="00560703">
              <w:rPr>
                <w:b/>
                <w:bCs/>
              </w:rPr>
              <w:t>Выпуск газеты</w:t>
            </w:r>
            <w:r w:rsidRPr="00560703">
              <w:t xml:space="preserve"> «Не страшна тому дорога, кто внимателен с порога»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>Рекомендации родителям</w:t>
            </w:r>
            <w:r w:rsidRPr="00560703">
              <w:t xml:space="preserve"> младших дошкольников о ПДД.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Закрепите с детьми знание знака «Движение пешеходов запрещено».</w:t>
            </w:r>
          </w:p>
        </w:tc>
        <w:tc>
          <w:tcPr>
            <w:tcW w:w="1611" w:type="pct"/>
          </w:tcPr>
          <w:p w:rsidR="00B6438F" w:rsidRPr="00560703" w:rsidRDefault="00B6438F" w:rsidP="003406FE">
            <w:pPr>
              <w:rPr>
                <w:sz w:val="23"/>
                <w:szCs w:val="23"/>
              </w:rPr>
            </w:pPr>
            <w:r w:rsidRPr="00560703">
              <w:rPr>
                <w:b/>
                <w:bCs/>
                <w:sz w:val="23"/>
                <w:szCs w:val="23"/>
              </w:rPr>
              <w:t>Информационные листы:</w:t>
            </w:r>
            <w:r w:rsidRPr="00560703">
              <w:rPr>
                <w:sz w:val="23"/>
                <w:szCs w:val="23"/>
              </w:rPr>
              <w:t xml:space="preserve"> «Предотвращение опасных ситуаций с детьми на улице».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sz w:val="23"/>
                <w:szCs w:val="23"/>
              </w:rPr>
            </w:pPr>
            <w:r w:rsidRPr="00560703">
              <w:rPr>
                <w:b/>
                <w:bCs/>
                <w:sz w:val="23"/>
                <w:szCs w:val="23"/>
              </w:rPr>
              <w:t>Ширма</w:t>
            </w:r>
            <w:r w:rsidRPr="00560703">
              <w:rPr>
                <w:sz w:val="23"/>
                <w:szCs w:val="23"/>
              </w:rPr>
              <w:t xml:space="preserve"> «Что читать детям о безопасности».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Формируйте представление, что проход в опасных местах грозит бедой.</w:t>
            </w:r>
          </w:p>
        </w:tc>
      </w:tr>
      <w:tr w:rsidR="00B6438F">
        <w:trPr>
          <w:gridAfter w:val="1"/>
          <w:wAfter w:w="23" w:type="dxa"/>
        </w:trPr>
        <w:tc>
          <w:tcPr>
            <w:tcW w:w="499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Апрель</w:t>
            </w:r>
          </w:p>
        </w:tc>
        <w:tc>
          <w:tcPr>
            <w:tcW w:w="1255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Памятки для родителей</w:t>
            </w:r>
            <w:r w:rsidRPr="00560703">
              <w:t xml:space="preserve"> «Правила поведения у водоёмов»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3406FE">
            <w:r w:rsidRPr="00560703">
              <w:rPr>
                <w:b/>
                <w:bCs/>
              </w:rPr>
              <w:t xml:space="preserve">Памятка для родителей </w:t>
            </w:r>
            <w:r w:rsidRPr="00560703">
              <w:t>«Уроки поведения детей на улице»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по правилам безопасности на дороге.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Круглый стол</w:t>
            </w:r>
            <w:r w:rsidRPr="00560703">
              <w:t xml:space="preserve"> «Значение обучения детей младшего возраста правилам</w:t>
            </w:r>
          </w:p>
          <w:p w:rsidR="00B6438F" w:rsidRPr="00560703" w:rsidRDefault="00B6438F" w:rsidP="003406FE">
            <w:r w:rsidRPr="00560703">
              <w:t>дорожного движения».</w:t>
            </w:r>
          </w:p>
          <w:p w:rsidR="00B6438F" w:rsidRPr="00560703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Уточните правила перехода через дорогу.</w:t>
            </w:r>
          </w:p>
        </w:tc>
        <w:tc>
          <w:tcPr>
            <w:tcW w:w="1611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 xml:space="preserve">Консультация </w:t>
            </w:r>
            <w:r w:rsidRPr="00560703">
              <w:t>«Действия при землетрясении, наводнении, урагане».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«Антитеррор».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Пронаблюдайте с детьми на дороге правостороннее движение транспорта.</w:t>
            </w:r>
          </w:p>
        </w:tc>
      </w:tr>
      <w:tr w:rsidR="00B6438F">
        <w:trPr>
          <w:gridAfter w:val="1"/>
          <w:wAfter w:w="23" w:type="dxa"/>
        </w:trPr>
        <w:tc>
          <w:tcPr>
            <w:tcW w:w="499" w:type="pc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Май</w:t>
            </w:r>
          </w:p>
        </w:tc>
        <w:tc>
          <w:tcPr>
            <w:tcW w:w="1255" w:type="pct"/>
          </w:tcPr>
          <w:p w:rsidR="00B6438F" w:rsidRPr="00560703" w:rsidRDefault="00B6438F" w:rsidP="003406FE">
            <w:pPr>
              <w:pStyle w:val="Default"/>
            </w:pPr>
            <w:r w:rsidRPr="00560703">
              <w:rPr>
                <w:b/>
                <w:bCs/>
              </w:rPr>
              <w:t>Ширма – передвижка</w:t>
            </w:r>
            <w:r w:rsidRPr="00560703">
              <w:t xml:space="preserve"> для родителей «Безопасность детей в летнее время»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622" w:type="pct"/>
          </w:tcPr>
          <w:p w:rsidR="00B6438F" w:rsidRPr="00560703" w:rsidRDefault="00B6438F" w:rsidP="003406FE">
            <w:r w:rsidRPr="00560703">
              <w:rPr>
                <w:b/>
                <w:bCs/>
              </w:rPr>
              <w:t xml:space="preserve">Консультации </w:t>
            </w:r>
            <w:r w:rsidRPr="00560703">
              <w:t>«Отпуск на море и закаливание», «Безопасность детей на воде», «Травма… что дальше?»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Родительские встречи</w:t>
            </w:r>
            <w:r w:rsidRPr="00560703">
              <w:t xml:space="preserve"> «В отпуск с ребёнком».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Памятка для родителей</w:t>
            </w:r>
            <w:r w:rsidRPr="00560703">
              <w:t xml:space="preserve"> «Игры с песком и водой».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 xml:space="preserve">Консультация </w:t>
            </w:r>
            <w:r w:rsidRPr="00560703">
              <w:t>«Как сделать путешествие в автомобиле интересным? Поиграйте с малышом!»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Индивидуальные беседы:</w:t>
            </w:r>
            <w:r w:rsidRPr="00560703">
              <w:t xml:space="preserve"> «Профилактика детского травматизма. Как уберечь ребенка от травм», «Оздоровление ребенка летом».</w:t>
            </w:r>
          </w:p>
        </w:tc>
        <w:tc>
          <w:tcPr>
            <w:tcW w:w="1611" w:type="pct"/>
          </w:tcPr>
          <w:p w:rsidR="00B6438F" w:rsidRPr="00560703" w:rsidRDefault="00B6438F" w:rsidP="003406FE">
            <w:r w:rsidRPr="00560703">
              <w:rPr>
                <w:b/>
                <w:bCs/>
              </w:rPr>
              <w:t>Консультация</w:t>
            </w:r>
            <w:r w:rsidRPr="00560703">
              <w:t xml:space="preserve"> «Умеем ли мы общаться с животными».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 xml:space="preserve">Рекомендации для родителей </w:t>
            </w:r>
            <w:r w:rsidRPr="00560703">
              <w:t>«Безопасность на воде».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Тематическая выставка</w:t>
            </w:r>
            <w:r w:rsidRPr="00560703">
              <w:t xml:space="preserve"> поделок из бросовых материалов,</w:t>
            </w:r>
          </w:p>
          <w:p w:rsidR="00B6438F" w:rsidRPr="00560703" w:rsidRDefault="00B6438F" w:rsidP="003406FE">
            <w:r w:rsidRPr="00560703">
              <w:t>выполненных совместно с родителями.</w:t>
            </w:r>
          </w:p>
          <w:p w:rsidR="00B6438F" w:rsidRPr="0060302E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Объясните ребенку, что открытый зонт может помешать увидеть</w:t>
            </w:r>
            <w:r w:rsidRPr="00560703">
              <w:rPr>
                <w:rFonts w:ascii="TimesNewRomanPSMT" w:hAnsi="TimesNewRomanPSMT" w:cs="TimesNewRomanPSMT"/>
                <w:color w:val="000000"/>
              </w:rPr>
              <w:br/>
              <w:t>приближающийся транспорт при переходе через проезжую часть улицы, поэтому при пользовании зонтом надо быть внимательным.</w:t>
            </w:r>
          </w:p>
        </w:tc>
      </w:tr>
    </w:tbl>
    <w:p w:rsidR="00B6438F" w:rsidRPr="00FE1849" w:rsidRDefault="00B6438F" w:rsidP="0058558A">
      <w:pPr>
        <w:pStyle w:val="ListParagraph"/>
        <w:tabs>
          <w:tab w:val="left" w:pos="0"/>
          <w:tab w:val="left" w:pos="360"/>
        </w:tabs>
        <w:ind w:left="0" w:firstLine="709"/>
        <w:rPr>
          <w:b/>
          <w:bCs/>
          <w:sz w:val="28"/>
          <w:szCs w:val="28"/>
        </w:rPr>
      </w:pPr>
    </w:p>
    <w:p w:rsidR="00B6438F" w:rsidRDefault="00B6438F" w:rsidP="0058558A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Перспективный план работы по взаимодействию с родителями (законными представителями) в старшей и подготовительной группах</w:t>
      </w:r>
    </w:p>
    <w:p w:rsidR="00B6438F" w:rsidRDefault="00B6438F" w:rsidP="0058558A">
      <w:pPr>
        <w:pStyle w:val="ListParagraph"/>
        <w:tabs>
          <w:tab w:val="left" w:pos="0"/>
          <w:tab w:val="left" w:pos="360"/>
        </w:tabs>
        <w:ind w:left="0"/>
        <w:rPr>
          <w:b/>
          <w:bCs/>
          <w:sz w:val="28"/>
          <w:szCs w:val="28"/>
        </w:rPr>
      </w:pPr>
    </w:p>
    <w:tbl>
      <w:tblPr>
        <w:tblW w:w="103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4019"/>
        <w:gridCol w:w="4819"/>
      </w:tblGrid>
      <w:tr w:rsidR="00B6438F">
        <w:tc>
          <w:tcPr>
            <w:tcW w:w="0" w:type="auto"/>
            <w:vMerge w:val="restart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Сроки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исполнения </w:t>
            </w:r>
          </w:p>
        </w:tc>
        <w:tc>
          <w:tcPr>
            <w:tcW w:w="8838" w:type="dxa"/>
            <w:gridSpan w:val="2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60703">
              <w:rPr>
                <w:b/>
                <w:bCs/>
              </w:rPr>
              <w:t>Наименование мероприятия</w:t>
            </w:r>
          </w:p>
        </w:tc>
      </w:tr>
      <w:tr w:rsidR="00B6438F">
        <w:tc>
          <w:tcPr>
            <w:tcW w:w="0" w:type="auto"/>
            <w:vMerge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Старшая группа</w:t>
            </w:r>
          </w:p>
        </w:tc>
        <w:tc>
          <w:tcPr>
            <w:tcW w:w="4819" w:type="dxa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Подготовительная группа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Сентябрь</w:t>
            </w:r>
          </w:p>
        </w:tc>
        <w:tc>
          <w:tcPr>
            <w:tcW w:w="40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Родительское собрание:</w:t>
            </w:r>
            <w:r w:rsidRPr="00560703">
              <w:t xml:space="preserve"> «Где прячется опасность».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Информационный стенд</w:t>
            </w:r>
            <w:r w:rsidRPr="00560703">
              <w:t xml:space="preserve"> «Осторожно огонь!».</w:t>
            </w:r>
          </w:p>
          <w:p w:rsidR="00B6438F" w:rsidRPr="00560703" w:rsidRDefault="00B6438F" w:rsidP="003406FE">
            <w:r w:rsidRPr="00560703">
              <w:t>Виртуальная экскурсия в пожарную часть.</w:t>
            </w:r>
          </w:p>
          <w:p w:rsidR="00B6438F" w:rsidRPr="00962477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Приучайте детей говорить о месте своей прогулки: где и с кем будут играть. </w:t>
            </w:r>
          </w:p>
        </w:tc>
        <w:tc>
          <w:tcPr>
            <w:tcW w:w="48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Работа с родителями:</w:t>
            </w:r>
            <w:r w:rsidRPr="00560703">
              <w:t xml:space="preserve"> выступление на родительском собрании</w:t>
            </w:r>
          </w:p>
          <w:p w:rsidR="00B6438F" w:rsidRPr="00560703" w:rsidRDefault="00B6438F" w:rsidP="003406FE">
            <w:r w:rsidRPr="00560703">
              <w:t>на тему «Фликеры и безопасность детей на дорогах».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Наглядная информация</w:t>
            </w:r>
            <w:r w:rsidRPr="00560703">
              <w:t xml:space="preserve"> «Правила дорожного движения в стихах».</w:t>
            </w:r>
          </w:p>
          <w:p w:rsidR="00B6438F" w:rsidRPr="00560703" w:rsidRDefault="00B6438F" w:rsidP="003406FE">
            <w:r w:rsidRPr="00560703">
              <w:t>Участие в конкурсе поделок, выполненных родителями</w:t>
            </w:r>
          </w:p>
          <w:p w:rsidR="00B6438F" w:rsidRPr="00560703" w:rsidRDefault="00B6438F" w:rsidP="003406FE">
            <w:r w:rsidRPr="00560703">
              <w:t xml:space="preserve">совместно с детьми в рамках организации работы по профилактике ДДТТ. </w:t>
            </w: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Постоянно напоминайте детям, что нельзя подходить к незнакомым машинам, открывать их, брать что-то, садиться в них, - это опасно.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Октябрь</w:t>
            </w:r>
          </w:p>
        </w:tc>
        <w:tc>
          <w:tcPr>
            <w:tcW w:w="4019" w:type="dxa"/>
          </w:tcPr>
          <w:p w:rsidR="00B6438F" w:rsidRPr="00962477" w:rsidRDefault="00B6438F" w:rsidP="003406FE">
            <w:r w:rsidRPr="00560703">
              <w:rPr>
                <w:b/>
                <w:bCs/>
              </w:rPr>
              <w:t>Памятки для родителей</w:t>
            </w:r>
            <w:r w:rsidRPr="00962477">
              <w:t xml:space="preserve"> «Правила дорожные, детям знать положено»</w:t>
            </w:r>
            <w:r>
              <w:t>.</w:t>
            </w:r>
          </w:p>
          <w:p w:rsidR="00B6438F" w:rsidRDefault="00B6438F" w:rsidP="003406FE">
            <w:r w:rsidRPr="00560703">
              <w:rPr>
                <w:b/>
                <w:bCs/>
              </w:rPr>
              <w:t>Консультация</w:t>
            </w:r>
            <w:r w:rsidRPr="00962477">
              <w:t xml:space="preserve"> медсестры по оказанию первой медицинской помощи</w:t>
            </w:r>
            <w:r>
              <w:t>.</w:t>
            </w:r>
          </w:p>
          <w:p w:rsidR="00B6438F" w:rsidRPr="00236944" w:rsidRDefault="00B6438F" w:rsidP="003406FE">
            <w:r w:rsidRPr="00560703">
              <w:rPr>
                <w:rFonts w:ascii="TimesNewRomanPSMT" w:hAnsi="TimesNewRomanPSMT" w:cs="TimesNewRomanPSMT"/>
                <w:color w:val="000000"/>
              </w:rPr>
              <w:t>Изготовление альбома «Кто лучше знает свой город»: уточнить знания о родном городе и средствах передвижения в нем.</w:t>
            </w:r>
          </w:p>
        </w:tc>
        <w:tc>
          <w:tcPr>
            <w:tcW w:w="48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Тематическая выставка</w:t>
            </w:r>
            <w:r w:rsidRPr="00560703">
              <w:t xml:space="preserve"> рисунков, выполненных совместно с</w:t>
            </w:r>
          </w:p>
          <w:p w:rsidR="00B6438F" w:rsidRPr="00560703" w:rsidRDefault="00B6438F" w:rsidP="003406FE">
            <w:r w:rsidRPr="00560703">
              <w:t>родителями «Правила дорожного движения».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Игра – КВН</w:t>
            </w:r>
            <w:r w:rsidRPr="00560703">
              <w:t xml:space="preserve"> «Чтобы не было беды».</w:t>
            </w:r>
          </w:p>
          <w:p w:rsidR="00B6438F" w:rsidRPr="00962477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: При переходе проезжей части обращайте внимание детей на стоящий транспорт и скрытую опасность.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Ноябрь</w:t>
            </w:r>
          </w:p>
        </w:tc>
        <w:tc>
          <w:tcPr>
            <w:tcW w:w="40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Папка-раскладушка</w:t>
            </w:r>
            <w:r w:rsidRPr="00560703">
              <w:t xml:space="preserve"> «Правили для осторожных детей».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Наглядная информация</w:t>
            </w:r>
            <w:r w:rsidRPr="00560703">
              <w:t xml:space="preserve"> «Осторожно, грипп!».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Круглый стол</w:t>
            </w:r>
            <w:r w:rsidRPr="00560703">
              <w:t xml:space="preserve"> «Пример родителей – один из основных факторов</w:t>
            </w:r>
          </w:p>
          <w:p w:rsidR="00B6438F" w:rsidRPr="00560703" w:rsidRDefault="00B6438F" w:rsidP="003406FE">
            <w:r w:rsidRPr="00560703">
              <w:t>успешного воспитания на улице».</w:t>
            </w:r>
          </w:p>
          <w:p w:rsidR="00B6438F" w:rsidRPr="00236944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при ходьбе по тротуару учите ребенка идти спокойно, рядом со взрослым, с противоположной от проезжей части дороги стороны.</w:t>
            </w:r>
          </w:p>
        </w:tc>
        <w:tc>
          <w:tcPr>
            <w:tcW w:w="48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Информационные листы</w:t>
            </w:r>
            <w:r w:rsidRPr="00560703">
              <w:t xml:space="preserve"> для родителей: «Причины детского дорожно-транспортного травматизма».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Беседа</w:t>
            </w:r>
            <w:r w:rsidRPr="00560703">
              <w:t xml:space="preserve"> «Компьютер в жизни ребенка».</w:t>
            </w:r>
          </w:p>
          <w:p w:rsidR="00B6438F" w:rsidRPr="00236944" w:rsidRDefault="00B6438F" w:rsidP="003406FE">
            <w:r w:rsidRPr="00560703">
              <w:rPr>
                <w:b/>
                <w:bCs/>
              </w:rPr>
              <w:t>Родительское собрание:</w:t>
            </w:r>
            <w:r w:rsidRPr="00236944">
              <w:t xml:space="preserve"> «Что нужно знать и что нужно рас-</w:t>
            </w:r>
          </w:p>
          <w:p w:rsidR="00B6438F" w:rsidRPr="00236944" w:rsidRDefault="00B6438F" w:rsidP="003406FE">
            <w:r w:rsidRPr="00236944">
              <w:t>сказывать своим детям о ПДД»</w:t>
            </w:r>
            <w:r>
              <w:t>.</w:t>
            </w:r>
          </w:p>
          <w:p w:rsidR="00B6438F" w:rsidRPr="00560703" w:rsidRDefault="00B6438F" w:rsidP="003406FE"/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Декабрь</w:t>
            </w:r>
          </w:p>
        </w:tc>
        <w:tc>
          <w:tcPr>
            <w:tcW w:w="4019" w:type="dxa"/>
          </w:tcPr>
          <w:p w:rsidR="00B6438F" w:rsidRDefault="00B6438F" w:rsidP="003406FE">
            <w:r w:rsidRPr="00560703">
              <w:rPr>
                <w:b/>
                <w:bCs/>
              </w:rPr>
              <w:t>Папка – передвижка</w:t>
            </w:r>
            <w:r w:rsidRPr="00236944">
              <w:t xml:space="preserve"> «Службы «01», «02», «03»</w:t>
            </w:r>
            <w:r>
              <w:t>.</w:t>
            </w:r>
            <w:r w:rsidRPr="00236944">
              <w:t xml:space="preserve"> </w:t>
            </w:r>
          </w:p>
          <w:p w:rsidR="00B6438F" w:rsidRDefault="00B6438F" w:rsidP="003406FE">
            <w:r w:rsidRPr="00560703">
              <w:rPr>
                <w:b/>
                <w:bCs/>
              </w:rPr>
              <w:t>Консультация</w:t>
            </w:r>
            <w:r>
              <w:t xml:space="preserve"> «</w:t>
            </w:r>
            <w:r w:rsidRPr="00236944">
              <w:t>Правила поведения на детских утренниках»</w:t>
            </w:r>
            <w:r>
              <w:t>.</w:t>
            </w:r>
          </w:p>
          <w:p w:rsidR="00B6438F" w:rsidRPr="002F2BF6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Учите детей уступать места пожилым, женщинам, девочкам в общественном транспорте.</w:t>
            </w:r>
          </w:p>
        </w:tc>
        <w:tc>
          <w:tcPr>
            <w:tcW w:w="48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Рекомендации для родителей</w:t>
            </w:r>
            <w:r w:rsidRPr="00560703">
              <w:t xml:space="preserve"> «Чтобы не было пожара».</w:t>
            </w:r>
          </w:p>
          <w:p w:rsidR="00B6438F" w:rsidRPr="00560703" w:rsidRDefault="00B6438F" w:rsidP="003406FE">
            <w:r w:rsidRPr="00560703">
              <w:t>Встреча с интересными людьми (сотрудники ДПС, пожарные).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Тематическая выставка</w:t>
            </w:r>
            <w:r w:rsidRPr="00560703">
              <w:t xml:space="preserve"> рисунков, выполненных совместно с</w:t>
            </w:r>
          </w:p>
          <w:p w:rsidR="00B6438F" w:rsidRPr="00560703" w:rsidRDefault="00B6438F" w:rsidP="003406FE">
            <w:r w:rsidRPr="00560703">
              <w:t>родителями на тему «Пожарная безопасность».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color w:val="000000"/>
              </w:rPr>
              <w:t xml:space="preserve"> Приучайте вести себя в транспорте спокойно, не ходить по салону без надобности, соблюдать чистоту.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Январь</w:t>
            </w:r>
          </w:p>
        </w:tc>
        <w:tc>
          <w:tcPr>
            <w:tcW w:w="4019" w:type="dxa"/>
          </w:tcPr>
          <w:p w:rsidR="00B6438F" w:rsidRDefault="00B6438F" w:rsidP="00560703">
            <w:pPr>
              <w:spacing w:line="249" w:lineRule="auto"/>
            </w:pPr>
            <w:r w:rsidRPr="00560703">
              <w:rPr>
                <w:b/>
                <w:bCs/>
              </w:rPr>
              <w:t>Наглядная информация</w:t>
            </w:r>
            <w:r w:rsidRPr="00560703">
              <w:rPr>
                <w:sz w:val="23"/>
                <w:szCs w:val="23"/>
              </w:rPr>
              <w:t xml:space="preserve"> </w:t>
            </w:r>
            <w:r>
              <w:t>«Первая помощь при обморожении</w:t>
            </w:r>
            <w:r w:rsidRPr="002F2BF6">
              <w:t>»</w:t>
            </w:r>
            <w:r>
              <w:t>.</w:t>
            </w:r>
            <w:r w:rsidRPr="002F2BF6">
              <w:t xml:space="preserve"> </w:t>
            </w:r>
            <w:r w:rsidRPr="00560703">
              <w:rPr>
                <w:b/>
                <w:bCs/>
              </w:rPr>
              <w:t>Консультация</w:t>
            </w:r>
            <w:r w:rsidRPr="002F2BF6">
              <w:t xml:space="preserve"> «Безопасность ребенка в зимний период»</w:t>
            </w:r>
            <w:r>
              <w:t>.</w:t>
            </w:r>
          </w:p>
          <w:p w:rsidR="00B6438F" w:rsidRPr="00560703" w:rsidRDefault="00B6438F" w:rsidP="00560703">
            <w:pPr>
              <w:spacing w:line="249" w:lineRule="auto"/>
              <w:rPr>
                <w:sz w:val="23"/>
                <w:szCs w:val="23"/>
              </w:rPr>
            </w:pPr>
            <w:r w:rsidRPr="00560703">
              <w:rPr>
                <w:b/>
                <w:bCs/>
              </w:rPr>
              <w:t>Помощь родителей</w:t>
            </w:r>
            <w:r>
              <w:t xml:space="preserve"> в </w:t>
            </w:r>
            <w:r w:rsidRPr="00560703">
              <w:rPr>
                <w:color w:val="000000"/>
              </w:rPr>
              <w:t>изготовлении атрибутов, для настольной игры «Построй город» (дома, транспорт, деревья, кусты).</w:t>
            </w:r>
          </w:p>
        </w:tc>
        <w:tc>
          <w:tcPr>
            <w:tcW w:w="4819" w:type="dxa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 xml:space="preserve">Памятка для родителей </w:t>
            </w:r>
            <w:r w:rsidRPr="00560703">
              <w:t xml:space="preserve">«Осторожно, гололед». 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>Папка-раскладушка для родителей</w:t>
            </w:r>
            <w:r w:rsidRPr="00560703">
              <w:t xml:space="preserve"> «Безопасность детей на зимней прогулке».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При выезде с детьми за пределы города обратите внимание на знаки дорожного движения (форму, цвет, назначение).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Февраль</w:t>
            </w:r>
          </w:p>
        </w:tc>
        <w:tc>
          <w:tcPr>
            <w:tcW w:w="40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Беседа с родителями</w:t>
            </w:r>
            <w:r w:rsidRPr="00560703">
              <w:t xml:space="preserve"> «Если хочешь быть здоров».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Спортивное развлечение</w:t>
            </w:r>
            <w:r w:rsidRPr="00560703">
              <w:t xml:space="preserve"> «Смелые, ловкие, быстрые».</w:t>
            </w:r>
          </w:p>
          <w:p w:rsidR="00B6438F" w:rsidRPr="00560703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Проверьте, знает ли ваш ребенок свой адрес и фамилию, имя, отчество родителей на случай, если потеряется.</w:t>
            </w:r>
          </w:p>
        </w:tc>
        <w:tc>
          <w:tcPr>
            <w:tcW w:w="48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Наглядная информация</w:t>
            </w:r>
            <w:r w:rsidRPr="00560703">
              <w:t xml:space="preserve"> «Развитие навыков безопасного общения с</w:t>
            </w:r>
          </w:p>
          <w:p w:rsidR="00B6438F" w:rsidRPr="00560703" w:rsidRDefault="00B6438F" w:rsidP="003406FE">
            <w:r w:rsidRPr="00560703">
              <w:t>незнакомцами».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Консультация</w:t>
            </w:r>
            <w:r w:rsidRPr="00560703">
              <w:t xml:space="preserve"> «Безопасность в общественном транспорте».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Досуг</w:t>
            </w:r>
            <w:r w:rsidRPr="00560703">
              <w:t xml:space="preserve"> «Если хочешь быть здоров».</w:t>
            </w:r>
          </w:p>
          <w:p w:rsidR="00B6438F" w:rsidRPr="006F02F1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Вместе с детьми определите безопасное место во дворе для катания на лыжах и санках.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Март</w:t>
            </w:r>
          </w:p>
        </w:tc>
        <w:tc>
          <w:tcPr>
            <w:tcW w:w="4019" w:type="dxa"/>
          </w:tcPr>
          <w:p w:rsidR="00B6438F" w:rsidRPr="006F02F1" w:rsidRDefault="00B6438F" w:rsidP="003406FE">
            <w:r w:rsidRPr="00560703">
              <w:rPr>
                <w:b/>
                <w:bCs/>
              </w:rPr>
              <w:t xml:space="preserve">Памятка </w:t>
            </w:r>
            <w:r w:rsidRPr="006F02F1">
              <w:t>«Действия при землетрясении, наводнении, урагане»</w:t>
            </w:r>
            <w:r>
              <w:t>.</w:t>
            </w:r>
          </w:p>
          <w:p w:rsidR="00B6438F" w:rsidRDefault="00B6438F" w:rsidP="003406FE">
            <w:r w:rsidRPr="00560703">
              <w:rPr>
                <w:b/>
                <w:bCs/>
              </w:rPr>
              <w:t>Папка-раскладушка</w:t>
            </w:r>
            <w:r>
              <w:t xml:space="preserve"> </w:t>
            </w:r>
            <w:r w:rsidRPr="006F02F1">
              <w:t>«Инфекционные заболевания»</w:t>
            </w:r>
            <w:r>
              <w:t>.</w:t>
            </w:r>
          </w:p>
          <w:p w:rsidR="00B6438F" w:rsidRPr="006F02F1" w:rsidRDefault="00B6438F" w:rsidP="003406FE">
            <w:r w:rsidRPr="00560703">
              <w:rPr>
                <w:b/>
                <w:bCs/>
              </w:rPr>
              <w:t>Консультация</w:t>
            </w:r>
            <w:r w:rsidRPr="006F02F1">
              <w:t xml:space="preserve"> «Чтобы ребенок не пострадал от электричества»</w:t>
            </w:r>
            <w:r>
              <w:t>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color w:val="000000"/>
              </w:rPr>
            </w:pPr>
            <w:r w:rsidRPr="00560703">
              <w:rPr>
                <w:b/>
                <w:bCs/>
              </w:rPr>
              <w:t>Помощь родителей</w:t>
            </w:r>
            <w:r w:rsidRPr="00560703">
              <w:t xml:space="preserve"> в</w:t>
            </w:r>
            <w:r w:rsidRPr="00560703">
              <w:rPr>
                <w:b/>
                <w:bCs/>
              </w:rPr>
              <w:t xml:space="preserve"> </w:t>
            </w:r>
            <w:r w:rsidRPr="00560703">
              <w:rPr>
                <w:color w:val="000000"/>
              </w:rPr>
              <w:t>изготовлении атрибутов для игры «Улица».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Рекомендации для родителей: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Приучайте детей переходить проезжую часть спокойно, по прямой, не бежать.</w:t>
            </w:r>
          </w:p>
        </w:tc>
        <w:tc>
          <w:tcPr>
            <w:tcW w:w="48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Информационные листы:</w:t>
            </w:r>
            <w:r w:rsidRPr="00560703">
              <w:t xml:space="preserve"> «Предотвращение опасных ситуаций с детьми на улице».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Опрос</w:t>
            </w:r>
            <w:r w:rsidRPr="00560703">
              <w:t xml:space="preserve"> «Общение с природой – прекрасно или опасно?» 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 xml:space="preserve">Буклеты </w:t>
            </w:r>
            <w:r w:rsidRPr="00560703">
              <w:t>«Правила поведения при пожаре».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Учите детей переходить проезжую часть улицы по дорожному знаку «Пешеходный переход», по «зебре», по алгоритму.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Апрель</w:t>
            </w:r>
          </w:p>
        </w:tc>
        <w:tc>
          <w:tcPr>
            <w:tcW w:w="4019" w:type="dxa"/>
          </w:tcPr>
          <w:p w:rsidR="00B6438F" w:rsidRDefault="00B6438F" w:rsidP="003406FE">
            <w:r w:rsidRPr="00560703">
              <w:rPr>
                <w:b/>
                <w:bCs/>
              </w:rPr>
              <w:t>Консультация для родителей</w:t>
            </w:r>
            <w:r w:rsidRPr="006F02F1">
              <w:t xml:space="preserve"> «Безопасность ребенка дома»</w:t>
            </w:r>
            <w:r>
              <w:t>.</w:t>
            </w:r>
            <w:r w:rsidRPr="006F02F1">
              <w:t xml:space="preserve"> </w:t>
            </w:r>
            <w:r w:rsidRPr="00560703">
              <w:rPr>
                <w:b/>
                <w:bCs/>
              </w:rPr>
              <w:t>Памятка</w:t>
            </w:r>
            <w:r w:rsidRPr="006F02F1">
              <w:t xml:space="preserve"> «Дорожные знаки»</w:t>
            </w:r>
            <w:r>
              <w:t>.</w:t>
            </w:r>
          </w:p>
          <w:p w:rsidR="00B6438F" w:rsidRPr="006F02F1" w:rsidRDefault="00B6438F" w:rsidP="003406FE"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Продумайте и найдите наиболее безопасный путь от дома до детского сада. Объясните ребенку, что ходить к другу надо всегда одной дорогой.</w:t>
            </w:r>
          </w:p>
        </w:tc>
        <w:tc>
          <w:tcPr>
            <w:tcW w:w="48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 xml:space="preserve">Памятки </w:t>
            </w:r>
            <w:r w:rsidRPr="00560703">
              <w:t>«Безопасность ребенка на улице».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</w:pPr>
            <w:r w:rsidRPr="00560703">
              <w:rPr>
                <w:b/>
                <w:bCs/>
              </w:rPr>
              <w:t>Консультация</w:t>
            </w:r>
            <w:r w:rsidRPr="00560703">
              <w:t xml:space="preserve"> «Детские автокресла – залог безопасности».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Убедите ребенка, что звонить по телефонам «01», «02», «03» или «112» нужно только, если случилась беда, а баловаться категорически запрещено.</w:t>
            </w:r>
          </w:p>
        </w:tc>
      </w:tr>
      <w:tr w:rsidR="00B6438F">
        <w:tc>
          <w:tcPr>
            <w:tcW w:w="0" w:type="auto"/>
          </w:tcPr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b/>
                <w:bCs/>
              </w:rPr>
              <w:t>Май</w:t>
            </w:r>
          </w:p>
        </w:tc>
        <w:tc>
          <w:tcPr>
            <w:tcW w:w="4019" w:type="dxa"/>
          </w:tcPr>
          <w:p w:rsidR="00B6438F" w:rsidRPr="00560703" w:rsidRDefault="00B6438F" w:rsidP="003406FE">
            <w:r w:rsidRPr="00560703">
              <w:rPr>
                <w:b/>
                <w:bCs/>
              </w:rPr>
              <w:t>Консультация</w:t>
            </w:r>
            <w:r w:rsidRPr="00560703">
              <w:t xml:space="preserve"> «Поход в лес. Что ты знаешь о растениях?»</w:t>
            </w:r>
          </w:p>
          <w:p w:rsidR="00B6438F" w:rsidRPr="00560703" w:rsidRDefault="00B6438F" w:rsidP="003406FE">
            <w:r w:rsidRPr="00560703">
              <w:rPr>
                <w:b/>
                <w:bCs/>
              </w:rPr>
              <w:t>Родительское собрание</w:t>
            </w:r>
            <w:r w:rsidRPr="00560703">
              <w:t>: «Причины детского дорожно-транспортного травматизма».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rFonts w:ascii="TimesNewRomanPSMT" w:hAnsi="TimesNewRomanPSMT" w:cs="TimesNewRomanPSMT"/>
                <w:color w:val="000000"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  <w:sz w:val="26"/>
                <w:szCs w:val="26"/>
              </w:rPr>
              <w:t>Рекомендации для родителей:</w:t>
            </w:r>
            <w:r w:rsidRPr="00560703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Уточните с детьми правила поведения в транспорте. Если вы купили ребенку самокат, покажите, где на нем можно кататься.</w:t>
            </w:r>
          </w:p>
          <w:p w:rsidR="00B6438F" w:rsidRPr="00560703" w:rsidRDefault="00B6438F" w:rsidP="00560703">
            <w:pPr>
              <w:pStyle w:val="ListParagraph"/>
              <w:tabs>
                <w:tab w:val="left" w:pos="0"/>
                <w:tab w:val="left" w:pos="360"/>
              </w:tabs>
              <w:ind w:left="0"/>
              <w:rPr>
                <w:b/>
                <w:bCs/>
              </w:rPr>
            </w:pPr>
            <w:r w:rsidRPr="00560703">
              <w:rPr>
                <w:rFonts w:ascii="TimesNewRomanPSMT" w:hAnsi="TimesNewRomanPSMT" w:cs="TimesNewRomanPSMT"/>
                <w:color w:val="000000"/>
              </w:rPr>
              <w:t>Учите ребенка при падении обращаться за помощью к взрослому.</w:t>
            </w:r>
            <w:r w:rsidRPr="00560703">
              <w:rPr>
                <w:rFonts w:ascii="TimesNewRomanPSMT" w:hAnsi="TimesNewRomanPSMT" w:cs="TimesNewRomanPSMT"/>
                <w:color w:val="000000"/>
              </w:rPr>
              <w:br/>
            </w: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Изготовление книжки - малышки</w:t>
            </w:r>
            <w:r w:rsidRPr="00560703">
              <w:rPr>
                <w:rFonts w:ascii="TimesNewRomanPSMT" w:hAnsi="TimesNewRomanPSMT" w:cs="TimesNewRomanPSMT"/>
                <w:color w:val="000000"/>
              </w:rPr>
              <w:t xml:space="preserve"> «Сказки о правилах дорожного движения».</w:t>
            </w:r>
          </w:p>
        </w:tc>
        <w:tc>
          <w:tcPr>
            <w:tcW w:w="4819" w:type="dxa"/>
          </w:tcPr>
          <w:p w:rsidR="00B6438F" w:rsidRPr="00560703" w:rsidRDefault="00B6438F" w:rsidP="00560703">
            <w:pPr>
              <w:spacing w:line="240" w:lineRule="atLeast"/>
            </w:pPr>
            <w:r w:rsidRPr="00560703">
              <w:rPr>
                <w:b/>
                <w:bCs/>
              </w:rPr>
              <w:t>Буклет</w:t>
            </w:r>
            <w:r w:rsidRPr="00560703">
              <w:t xml:space="preserve"> «Правила безопасности на воде».</w:t>
            </w:r>
          </w:p>
          <w:p w:rsidR="00B6438F" w:rsidRPr="00560703" w:rsidRDefault="00B6438F" w:rsidP="00560703">
            <w:pPr>
              <w:spacing w:line="240" w:lineRule="atLeast"/>
            </w:pPr>
            <w:r w:rsidRPr="00560703">
              <w:rPr>
                <w:b/>
                <w:bCs/>
              </w:rPr>
              <w:t>Игра с родителями и детьми</w:t>
            </w:r>
            <w:r w:rsidRPr="00560703">
              <w:t xml:space="preserve"> «Лучший пешеход».</w:t>
            </w:r>
          </w:p>
          <w:p w:rsidR="00B6438F" w:rsidRPr="00560703" w:rsidRDefault="00B6438F" w:rsidP="00560703">
            <w:pPr>
              <w:spacing w:line="240" w:lineRule="atLeast"/>
              <w:rPr>
                <w:rFonts w:ascii="TimesNewRomanPSMT" w:hAnsi="TimesNewRomanPSMT" w:cs="TimesNewRomanPSMT"/>
                <w:color w:val="000000"/>
              </w:rPr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Консультация </w:t>
            </w:r>
            <w:r w:rsidRPr="00560703">
              <w:rPr>
                <w:rFonts w:ascii="TimesNewRomanPSMT" w:hAnsi="TimesNewRomanPSMT" w:cs="TimesNewRomanPSMT"/>
                <w:color w:val="000000"/>
              </w:rPr>
              <w:t>«Меры по предупреждению детского травматизма в летний период».</w:t>
            </w:r>
          </w:p>
          <w:p w:rsidR="00B6438F" w:rsidRPr="00560703" w:rsidRDefault="00B6438F" w:rsidP="00560703">
            <w:pPr>
              <w:spacing w:line="240" w:lineRule="atLeast"/>
            </w:pPr>
            <w:r w:rsidRPr="00560703">
              <w:rPr>
                <w:rFonts w:ascii="TimesNewRomanPSMT" w:hAnsi="TimesNewRomanPSMT" w:cs="TimesNewRomanPSMT"/>
                <w:b/>
                <w:bCs/>
                <w:color w:val="000000"/>
              </w:rPr>
              <w:t>Выставка макетов дорожного движения</w:t>
            </w:r>
            <w:r w:rsidRPr="00560703">
              <w:rPr>
                <w:rFonts w:ascii="TimesNewRomanPSMT" w:hAnsi="TimesNewRomanPSMT" w:cs="TimesNewRomanPSMT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B6438F" w:rsidRDefault="00B6438F" w:rsidP="0058558A">
      <w:pPr>
        <w:rPr>
          <w:b/>
          <w:bCs/>
          <w:sz w:val="28"/>
          <w:szCs w:val="28"/>
        </w:rPr>
      </w:pPr>
    </w:p>
    <w:p w:rsidR="00B6438F" w:rsidRDefault="00B6438F" w:rsidP="001738F6">
      <w:pPr>
        <w:tabs>
          <w:tab w:val="left" w:pos="0"/>
          <w:tab w:val="left" w:pos="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C72B7D">
        <w:rPr>
          <w:b/>
          <w:bCs/>
          <w:sz w:val="28"/>
          <w:szCs w:val="28"/>
        </w:rPr>
        <w:t>Организационный раздел</w:t>
      </w:r>
    </w:p>
    <w:p w:rsidR="00B6438F" w:rsidRDefault="00B6438F" w:rsidP="00C72B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3.1.Организация развивающей предметно-пространственной среды </w:t>
      </w:r>
    </w:p>
    <w:p w:rsidR="00B6438F" w:rsidRDefault="00B6438F" w:rsidP="00C72B7D">
      <w:pPr>
        <w:pStyle w:val="Default"/>
        <w:rPr>
          <w:sz w:val="28"/>
          <w:szCs w:val="28"/>
        </w:rPr>
      </w:pPr>
    </w:p>
    <w:p w:rsidR="00B6438F" w:rsidRDefault="00B6438F" w:rsidP="00C72B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Детского сада «Улей» (далее – РППС) соответствует требованиям Стандарта и санитарно-эпидемиологическим требованиям. </w:t>
      </w:r>
    </w:p>
    <w:p w:rsidR="00B6438F" w:rsidRDefault="00B6438F" w:rsidP="00C9300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Предметно-пространственная среда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, в соответствии с потребностями каждого возрастного этапа детей, охраны и укрепления их здоровья, возможностями учета особенностей и коррекции  их развития.</w:t>
      </w:r>
    </w:p>
    <w:p w:rsidR="00B6438F" w:rsidRDefault="00B6438F" w:rsidP="00C930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B6438F" w:rsidRDefault="00B6438F" w:rsidP="00C9300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 представленная специально организованным пространством, обеспечивающим формирование основ безопасности: в каждой возрастной группе организован уголок безопасности, расположен информационный стенд для детей и родителей.</w:t>
      </w:r>
    </w:p>
    <w:p w:rsidR="00B6438F" w:rsidRDefault="00B6438F" w:rsidP="00C9300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B6438F" w:rsidRDefault="00B6438F" w:rsidP="00C93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Кадровые условия реализации Программы. </w:t>
      </w:r>
    </w:p>
    <w:p w:rsidR="00B6438F" w:rsidRDefault="00B6438F" w:rsidP="00C9300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«Азбука  безопасности» осуществляют воспитатели возрастных групп.</w:t>
      </w:r>
    </w:p>
    <w:p w:rsidR="00B6438F" w:rsidRDefault="00B6438F" w:rsidP="00C9300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B6438F" w:rsidRDefault="00B6438F" w:rsidP="00C93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Материально-техническое обеспечение программы </w:t>
      </w:r>
    </w:p>
    <w:p w:rsidR="00B6438F" w:rsidRPr="00C72B7D" w:rsidRDefault="00B6438F" w:rsidP="00C93008">
      <w:pPr>
        <w:tabs>
          <w:tab w:val="left" w:pos="0"/>
          <w:tab w:val="left" w:pos="3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построения грамотной работы по формированию основ безопасной жиз-недеятельности созданы необходимые материально-технические условия в каждой возрастной группе.</w:t>
      </w: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Pr="00FD342D" w:rsidRDefault="00B6438F" w:rsidP="00C93008">
      <w:pPr>
        <w:spacing w:line="240" w:lineRule="atLeast"/>
        <w:jc w:val="both"/>
        <w:rPr>
          <w:b/>
          <w:bCs/>
          <w:sz w:val="28"/>
          <w:szCs w:val="28"/>
        </w:rPr>
      </w:pPr>
      <w:r w:rsidRPr="00FD342D">
        <w:rPr>
          <w:b/>
          <w:bCs/>
          <w:sz w:val="28"/>
          <w:szCs w:val="28"/>
        </w:rPr>
        <w:t>Материально – техническое обеспечение</w:t>
      </w:r>
    </w:p>
    <w:p w:rsidR="00B6438F" w:rsidRPr="00FD342D" w:rsidRDefault="00B6438F" w:rsidP="00C93008">
      <w:pPr>
        <w:spacing w:line="280" w:lineRule="exact"/>
        <w:jc w:val="both"/>
        <w:rPr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плакаты;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иллюстрации</w:t>
      </w:r>
      <w:r>
        <w:rPr>
          <w:sz w:val="28"/>
          <w:szCs w:val="28"/>
        </w:rPr>
        <w:t xml:space="preserve"> «Еда и напитки», «Инструменты», «Виды спорта», «Ядовитые грибы», «Транспорт»,»Фрукты», «Овощи»</w:t>
      </w:r>
      <w:r w:rsidRPr="00FD342D">
        <w:rPr>
          <w:sz w:val="28"/>
          <w:szCs w:val="28"/>
        </w:rPr>
        <w:t>;</w:t>
      </w:r>
    </w:p>
    <w:p w:rsidR="00B6438F" w:rsidRPr="00FD342D" w:rsidRDefault="00B6438F" w:rsidP="00C93008">
      <w:pPr>
        <w:spacing w:line="1" w:lineRule="exact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сюжетные картинки, отображающие различные ситуации;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Разрезные картинки;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мозаики;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настольно-печатные игры</w:t>
      </w:r>
      <w:r>
        <w:rPr>
          <w:sz w:val="28"/>
          <w:szCs w:val="28"/>
        </w:rPr>
        <w:t xml:space="preserve"> «Водитель и пассажир», «Валеология или здоровый малыш»</w:t>
      </w:r>
      <w:r w:rsidRPr="00FD342D">
        <w:rPr>
          <w:sz w:val="28"/>
          <w:szCs w:val="28"/>
        </w:rPr>
        <w:t>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дидактические игры</w:t>
      </w:r>
      <w:r>
        <w:rPr>
          <w:sz w:val="28"/>
          <w:szCs w:val="28"/>
        </w:rPr>
        <w:t xml:space="preserve"> «Правильно или неправильно», «Пожарная безопасность»,»Безопасное поведение на природе»</w:t>
      </w:r>
      <w:r w:rsidRPr="00FD342D">
        <w:rPr>
          <w:sz w:val="28"/>
          <w:szCs w:val="28"/>
        </w:rPr>
        <w:t>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атрибуты для сюжетно-ролевых игр;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компьютерные презентации;</w:t>
      </w:r>
    </w:p>
    <w:p w:rsidR="00B6438F" w:rsidRPr="00FD342D" w:rsidRDefault="00B6438F" w:rsidP="00C93008">
      <w:pPr>
        <w:spacing w:line="1" w:lineRule="exact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карточки для индивидуальной работы;</w:t>
      </w:r>
    </w:p>
    <w:p w:rsidR="00B6438F" w:rsidRPr="00FD342D" w:rsidRDefault="00B6438F" w:rsidP="00C93008">
      <w:p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spacing w:line="12" w:lineRule="exact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36" w:lineRule="auto"/>
        <w:ind w:left="720" w:right="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игрушечный транспорт различного функционального назначения (грузовые, легковые машины, автобусы, пожарные машины, скорой медицинской помощи и т. д.);</w:t>
      </w:r>
    </w:p>
    <w:p w:rsidR="00B6438F" w:rsidRPr="00FD342D" w:rsidRDefault="00B6438F" w:rsidP="00C93008">
      <w:pPr>
        <w:spacing w:line="2" w:lineRule="exact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транспортные средства: (самокаты, машинки, велосипеды);</w:t>
      </w:r>
    </w:p>
    <w:p w:rsidR="00B6438F" w:rsidRPr="00FD342D" w:rsidRDefault="00B6438F" w:rsidP="008A2B43">
      <w:pPr>
        <w:spacing w:line="15" w:lineRule="exact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34" w:lineRule="auto"/>
        <w:ind w:left="720" w:right="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макеты: светофоров, деревьев, улиц, домов, фигурки людей (пешеходов, водителей, регулировщиков);</w:t>
      </w:r>
    </w:p>
    <w:p w:rsidR="00B6438F" w:rsidRPr="00FD342D" w:rsidRDefault="00B6438F" w:rsidP="00C93008">
      <w:pPr>
        <w:spacing w:line="2" w:lineRule="exact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настольный макет, моделирующий улицы и дороги;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альбомы по ОБЖ;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дорожные знаки;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муляжи съедобных и несъедобных грибов, плодов;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аптечка;</w:t>
      </w:r>
    </w:p>
    <w:p w:rsidR="00B6438F" w:rsidRPr="00FD342D" w:rsidRDefault="00B6438F" w:rsidP="00C93008">
      <w:pPr>
        <w:spacing w:line="1" w:lineRule="exact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карточки с телефонами служб спасения;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телефон;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картотека подвижных игр по ОБЖ;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подборка художественной литературы по теме;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конспекты занятий, бесед, досугов, развлечений;</w:t>
      </w: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папки-передвижки;</w:t>
      </w:r>
    </w:p>
    <w:p w:rsidR="00B6438F" w:rsidRPr="00FD342D" w:rsidRDefault="00B6438F" w:rsidP="00C93008">
      <w:pPr>
        <w:spacing w:line="1" w:lineRule="exact"/>
        <w:jc w:val="both"/>
        <w:rPr>
          <w:rFonts w:ascii="Arial" w:hAnsi="Arial" w:cs="Arial"/>
          <w:sz w:val="20"/>
          <w:szCs w:val="20"/>
        </w:rPr>
      </w:pPr>
    </w:p>
    <w:p w:rsidR="00B6438F" w:rsidRPr="00FD342D" w:rsidRDefault="00B6438F" w:rsidP="00C93008">
      <w:pPr>
        <w:numPr>
          <w:ilvl w:val="0"/>
          <w:numId w:val="18"/>
        </w:num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D342D">
        <w:rPr>
          <w:sz w:val="28"/>
          <w:szCs w:val="28"/>
        </w:rPr>
        <w:t>подборка тематических консультаций и памяток для родителей.</w:t>
      </w:r>
    </w:p>
    <w:p w:rsidR="00B6438F" w:rsidRPr="005A541C" w:rsidRDefault="00B6438F" w:rsidP="00C93008">
      <w:pPr>
        <w:jc w:val="both"/>
        <w:rPr>
          <w:b/>
          <w:bCs/>
          <w:sz w:val="28"/>
          <w:szCs w:val="28"/>
        </w:rPr>
      </w:pPr>
      <w:r w:rsidRPr="005A541C">
        <w:rPr>
          <w:sz w:val="28"/>
          <w:szCs w:val="28"/>
        </w:rPr>
        <w:t>Авдеева Н.Н., Князева О.Л, Стеркина Р.Б.. Безопасность: Учебное пособие по основам безопасности жизнедеятельности детей старшего дошкольного возраста</w:t>
      </w:r>
    </w:p>
    <w:p w:rsidR="00B6438F" w:rsidRPr="00B456C8" w:rsidRDefault="00B6438F" w:rsidP="00C93008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Белая К.Ю. «Формирование основ безопасности у дошкольников (2-7 лет)</w:t>
      </w:r>
    </w:p>
    <w:p w:rsidR="00B6438F" w:rsidRPr="00E0065C" w:rsidRDefault="00B6438F" w:rsidP="00C93008">
      <w:pPr>
        <w:jc w:val="both"/>
        <w:rPr>
          <w:sz w:val="28"/>
          <w:szCs w:val="28"/>
        </w:rPr>
      </w:pPr>
      <w:r w:rsidRPr="00E0065C">
        <w:rPr>
          <w:sz w:val="28"/>
          <w:szCs w:val="28"/>
        </w:rPr>
        <w:t>Соломенникова О.А. «Ознакомление с природой в детском саду»</w:t>
      </w:r>
    </w:p>
    <w:p w:rsidR="00B6438F" w:rsidRDefault="00B6438F" w:rsidP="00C93008">
      <w:pPr>
        <w:jc w:val="both"/>
        <w:rPr>
          <w:sz w:val="28"/>
          <w:szCs w:val="28"/>
        </w:rPr>
      </w:pPr>
      <w:r w:rsidRPr="00B456C8">
        <w:rPr>
          <w:sz w:val="28"/>
          <w:szCs w:val="28"/>
        </w:rPr>
        <w:t>Саулина Т.Ф. «Знакомим дошкольников с правилами дорожного движения (3-7 лет)</w:t>
      </w: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Планирование образовательной деятельности </w:t>
      </w:r>
    </w:p>
    <w:p w:rsidR="00B6438F" w:rsidRDefault="00B6438F" w:rsidP="00C930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Планирование образовательной деятельности по формированию основ без-опасной жизнедеятельности осуществляется в соответствии с программой, учебным планом и другими нормативными документами. </w:t>
      </w:r>
      <w:r>
        <w:rPr>
          <w:sz w:val="28"/>
          <w:szCs w:val="28"/>
          <w:lang w:eastAsia="en-US"/>
        </w:rPr>
        <w:t>Перспективный план по реализации Программы составлен в соответствии с комплексно-тематическим планированием ДОУ и предполагает повторение некоторых тем для закрепления освоенного материала.</w:t>
      </w:r>
    </w:p>
    <w:p w:rsidR="00B6438F" w:rsidRDefault="00B6438F" w:rsidP="00C930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Конспекты занятий представлены в парциальной программе «Основы</w:t>
      </w:r>
    </w:p>
    <w:p w:rsidR="00B6438F" w:rsidRDefault="00B6438F" w:rsidP="00C930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безопасности детей дошкольного возраста» Р.Б. Стеркина, О.Л. Князева, Н.Н.</w:t>
      </w:r>
    </w:p>
    <w:p w:rsidR="00B6438F" w:rsidRDefault="00B6438F" w:rsidP="00C930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Авдеева, в методических пособиях: Голицына Н.С. «ОБЖ для младших</w:t>
      </w:r>
    </w:p>
    <w:p w:rsidR="00B6438F" w:rsidRDefault="00B6438F" w:rsidP="00C930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дошкольников», Голицына Н .С ., Люзина С .В., Бухарова Е .Е. «ОБЖ для</w:t>
      </w:r>
    </w:p>
    <w:p w:rsidR="00B6438F" w:rsidRDefault="00B6438F" w:rsidP="00C930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старших дошкольников» и используются с учетов индивидуальных</w:t>
      </w:r>
      <w:r w:rsidRPr="003311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особенностей воспитанников Детского сада «Улей», объемом</w:t>
      </w:r>
    </w:p>
    <w:p w:rsidR="00B6438F" w:rsidRDefault="00B6438F" w:rsidP="00C930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имеющихся у них знаний в каждой возрастной группе.</w:t>
      </w: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Default="00B6438F" w:rsidP="00C93008">
      <w:pPr>
        <w:jc w:val="both"/>
        <w:rPr>
          <w:b/>
          <w:bCs/>
          <w:sz w:val="28"/>
          <w:szCs w:val="28"/>
        </w:rPr>
      </w:pPr>
    </w:p>
    <w:p w:rsidR="00B6438F" w:rsidRPr="009961D4" w:rsidRDefault="00B6438F" w:rsidP="00BE2085">
      <w:pPr>
        <w:jc w:val="both"/>
        <w:rPr>
          <w:rStyle w:val="Strong"/>
          <w:sz w:val="32"/>
          <w:szCs w:val="32"/>
        </w:rPr>
      </w:pPr>
      <w:r w:rsidRPr="00DB5549">
        <w:rPr>
          <w:b/>
          <w:bCs/>
          <w:sz w:val="32"/>
          <w:szCs w:val="32"/>
        </w:rPr>
        <w:t xml:space="preserve">Перспективный план работы по ЗОЖ, ОБЖ </w:t>
      </w:r>
      <w:r>
        <w:rPr>
          <w:b/>
          <w:bCs/>
          <w:sz w:val="32"/>
          <w:szCs w:val="32"/>
        </w:rPr>
        <w:t>с детьми раннего возраста</w:t>
      </w:r>
    </w:p>
    <w:p w:rsidR="00B6438F" w:rsidRDefault="00B6438F" w:rsidP="00BA438F">
      <w:pPr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2171"/>
        <w:gridCol w:w="3576"/>
        <w:gridCol w:w="2216"/>
      </w:tblGrid>
      <w:tr w:rsidR="00B6438F" w:rsidRPr="008953D2">
        <w:tc>
          <w:tcPr>
            <w:tcW w:w="1518" w:type="dxa"/>
          </w:tcPr>
          <w:p w:rsidR="00B6438F" w:rsidRPr="008953D2" w:rsidRDefault="00B6438F" w:rsidP="00BA438F">
            <w:pPr>
              <w:rPr>
                <w:b/>
                <w:bCs/>
              </w:rPr>
            </w:pPr>
            <w:r w:rsidRPr="008953D2">
              <w:rPr>
                <w:b/>
                <w:bCs/>
              </w:rPr>
              <w:t>Месяц</w:t>
            </w:r>
          </w:p>
        </w:tc>
        <w:tc>
          <w:tcPr>
            <w:tcW w:w="2171" w:type="dxa"/>
          </w:tcPr>
          <w:p w:rsidR="00B6438F" w:rsidRPr="008953D2" w:rsidRDefault="00B6438F" w:rsidP="00BA438F">
            <w:pPr>
              <w:rPr>
                <w:b/>
                <w:bCs/>
              </w:rPr>
            </w:pPr>
            <w:r w:rsidRPr="008953D2">
              <w:rPr>
                <w:b/>
                <w:bCs/>
              </w:rPr>
              <w:t>Раздел программы</w:t>
            </w:r>
          </w:p>
        </w:tc>
        <w:tc>
          <w:tcPr>
            <w:tcW w:w="3654" w:type="dxa"/>
          </w:tcPr>
          <w:p w:rsidR="00B6438F" w:rsidRPr="008953D2" w:rsidRDefault="00B6438F" w:rsidP="00BA438F">
            <w:pPr>
              <w:rPr>
                <w:b/>
                <w:bCs/>
              </w:rPr>
            </w:pPr>
            <w:r w:rsidRPr="008953D2">
              <w:rPr>
                <w:b/>
                <w:bCs/>
              </w:rPr>
              <w:t>Содержание и цели работы</w:t>
            </w:r>
          </w:p>
        </w:tc>
        <w:tc>
          <w:tcPr>
            <w:tcW w:w="2228" w:type="dxa"/>
          </w:tcPr>
          <w:p w:rsidR="00B6438F" w:rsidRPr="008953D2" w:rsidRDefault="00B6438F" w:rsidP="00BA438F">
            <w:pPr>
              <w:rPr>
                <w:b/>
                <w:bCs/>
              </w:rPr>
            </w:pPr>
            <w:r w:rsidRPr="008953D2">
              <w:rPr>
                <w:b/>
                <w:bCs/>
              </w:rPr>
              <w:t>Формы проведения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DD0FAE">
            <w:pPr>
              <w:rPr>
                <w:b/>
                <w:bCs/>
              </w:rPr>
            </w:pPr>
            <w:r w:rsidRPr="00EF68A0">
              <w:t>Сентябрь</w:t>
            </w:r>
          </w:p>
        </w:tc>
        <w:tc>
          <w:tcPr>
            <w:tcW w:w="2171" w:type="dxa"/>
          </w:tcPr>
          <w:p w:rsidR="00B6438F" w:rsidRPr="00EF68A0" w:rsidRDefault="00B6438F" w:rsidP="00DD0FAE">
            <w:r w:rsidRPr="00EF68A0">
              <w:t>Безопасное поведение в природе (ОБЖ)</w:t>
            </w:r>
          </w:p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>
            <w:r w:rsidRPr="00EF68A0">
              <w:t>Культурно-гигиенические навыки (ЗОЖ)</w:t>
            </w:r>
          </w:p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>
            <w:r w:rsidRPr="00EF68A0">
              <w:t>Безопасность на дорогах (ОБЖ)</w:t>
            </w:r>
          </w:p>
          <w:p w:rsidR="00B6438F" w:rsidRPr="00EF68A0" w:rsidRDefault="00B6438F" w:rsidP="00DD0FAE">
            <w:r w:rsidRPr="00EF68A0">
              <w:t>Безопасность собственной жизни (ОБЖ)</w:t>
            </w:r>
          </w:p>
        </w:tc>
        <w:tc>
          <w:tcPr>
            <w:tcW w:w="3654" w:type="dxa"/>
          </w:tcPr>
          <w:p w:rsidR="00B6438F" w:rsidRPr="00EF68A0" w:rsidRDefault="00B6438F" w:rsidP="00DD0FAE">
            <w:r w:rsidRPr="00EF68A0">
              <w:t>Цель: знакомить детей с элементарными правилами безопасного поведения в природе, формирование представлений о разнообразных насекомых;</w:t>
            </w:r>
          </w:p>
          <w:p w:rsidR="00B6438F" w:rsidRPr="00EF68A0" w:rsidRDefault="00B6438F" w:rsidP="00DD0FAE">
            <w:r w:rsidRPr="00EF68A0">
              <w:t>Дать знания о правилах поведения при встрече с ними.</w:t>
            </w:r>
          </w:p>
          <w:p w:rsidR="00B6438F" w:rsidRPr="00EF68A0" w:rsidRDefault="00B6438F" w:rsidP="00DD0FAE">
            <w:r w:rsidRPr="00EF68A0">
              <w:t>Обучать детей правилам еды, умению детей самостоятельно держать ложку, формировать элементарную культуру поведения во время еды за столом</w:t>
            </w:r>
          </w:p>
          <w:p w:rsidR="00B6438F" w:rsidRPr="00EF68A0" w:rsidRDefault="00B6438F" w:rsidP="00DD0FAE">
            <w:r w:rsidRPr="00EF68A0">
              <w:t>Цель: формировать первичные представления об улице</w:t>
            </w:r>
          </w:p>
          <w:p w:rsidR="00B6438F" w:rsidRPr="00EF68A0" w:rsidRDefault="00B6438F" w:rsidP="00DD0FAE">
            <w:r w:rsidRPr="00EF68A0">
              <w:t>Цель: формирование знаний о недопустимости брать лекарства без контроля взрослых и понятиями «можно -нельзя», «опасно»</w:t>
            </w:r>
          </w:p>
        </w:tc>
        <w:tc>
          <w:tcPr>
            <w:tcW w:w="2228" w:type="dxa"/>
          </w:tcPr>
          <w:p w:rsidR="00B6438F" w:rsidRPr="00EF68A0" w:rsidRDefault="00B6438F" w:rsidP="00DD0FAE">
            <w:r w:rsidRPr="00EF68A0">
              <w:t xml:space="preserve">Прогулка «Опасные насекомые» </w:t>
            </w:r>
          </w:p>
          <w:p w:rsidR="00B6438F" w:rsidRPr="00EF68A0" w:rsidRDefault="00B6438F" w:rsidP="00DD0FAE">
            <w:r w:rsidRPr="00EF68A0">
              <w:t>(муравьи, пчелы)</w:t>
            </w:r>
          </w:p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/>
          <w:p w:rsidR="00B6438F" w:rsidRPr="00EF68A0" w:rsidRDefault="00B6438F" w:rsidP="00DD0FAE">
            <w:r w:rsidRPr="00EF68A0">
              <w:t>Сюжетно- отобразительная игра</w:t>
            </w:r>
          </w:p>
          <w:p w:rsidR="00B6438F" w:rsidRPr="00EF68A0" w:rsidRDefault="00B6438F" w:rsidP="00DD0FAE">
            <w:r w:rsidRPr="00EF68A0">
              <w:t>«Накормим куклу Катю»</w:t>
            </w:r>
          </w:p>
          <w:p w:rsidR="00B6438F" w:rsidRPr="00EF68A0" w:rsidRDefault="00B6438F" w:rsidP="00DD0FAE"/>
          <w:p w:rsidR="00B6438F" w:rsidRPr="00EF68A0" w:rsidRDefault="00B6438F" w:rsidP="00DD0FAE">
            <w:r w:rsidRPr="00EF68A0">
              <w:t>Прогулка «Знакомство с улицей»</w:t>
            </w:r>
          </w:p>
          <w:p w:rsidR="00B6438F" w:rsidRPr="00EF68A0" w:rsidRDefault="00B6438F" w:rsidP="00DD0FAE">
            <w:r w:rsidRPr="00EF68A0">
              <w:t>Беседа: «Не ешь таблетки без разрешения»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EF68A0">
            <w:pPr>
              <w:rPr>
                <w:b/>
                <w:bCs/>
              </w:rPr>
            </w:pPr>
            <w:r w:rsidRPr="00EF68A0">
              <w:t>Октябрь</w:t>
            </w:r>
          </w:p>
        </w:tc>
        <w:tc>
          <w:tcPr>
            <w:tcW w:w="2171" w:type="dxa"/>
          </w:tcPr>
          <w:p w:rsidR="00B6438F" w:rsidRPr="00EF68A0" w:rsidRDefault="00B6438F" w:rsidP="00EF68A0">
            <w:r w:rsidRPr="00EF68A0">
              <w:t>Блок «Ребенок на природе»(ОБЖ)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Default="00B6438F" w:rsidP="00EF68A0"/>
          <w:p w:rsidR="00B6438F" w:rsidRPr="00EF68A0" w:rsidRDefault="00B6438F" w:rsidP="00EF68A0">
            <w:r w:rsidRPr="00EF68A0">
              <w:t>Блок «Ребенок на улице»(ОБЖ)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дома» 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Default="00B6438F" w:rsidP="00EF68A0">
            <w:pPr>
              <w:rPr>
                <w:rStyle w:val="c3"/>
              </w:rPr>
            </w:pPr>
          </w:p>
          <w:p w:rsidR="00B6438F" w:rsidRDefault="00B6438F" w:rsidP="00EF68A0">
            <w:pPr>
              <w:rPr>
                <w:rStyle w:val="c3"/>
              </w:rPr>
            </w:pPr>
          </w:p>
          <w:p w:rsidR="00B6438F" w:rsidRDefault="00B6438F" w:rsidP="00EF68A0">
            <w:pPr>
              <w:rPr>
                <w:rStyle w:val="c3"/>
              </w:rPr>
            </w:pPr>
          </w:p>
          <w:p w:rsidR="00B6438F" w:rsidRPr="00EF68A0" w:rsidRDefault="00B6438F" w:rsidP="00EF68A0">
            <w:r w:rsidRPr="00EF68A0">
              <w:rPr>
                <w:rStyle w:val="c3"/>
              </w:rPr>
              <w:t>«Вот я какой» (ЗОЖ)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Здоровье</w:t>
            </w:r>
          </w:p>
        </w:tc>
        <w:tc>
          <w:tcPr>
            <w:tcW w:w="3654" w:type="dxa"/>
          </w:tcPr>
          <w:p w:rsidR="00B6438F" w:rsidRPr="00EF68A0" w:rsidRDefault="00B6438F" w:rsidP="00EF68A0">
            <w:r w:rsidRPr="00EF68A0">
              <w:t>Цель: знакомить с элементарными правилами общения с животными (не гладить, не дразнить)</w:t>
            </w:r>
          </w:p>
          <w:p w:rsidR="00B6438F" w:rsidRDefault="00B6438F" w:rsidP="00EF68A0"/>
          <w:p w:rsidR="00B6438F" w:rsidRPr="00EF68A0" w:rsidRDefault="00B6438F" w:rsidP="00EF68A0">
            <w:r w:rsidRPr="00EF68A0">
              <w:t>Цель: Продолжать формировать представления об улице, дороге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Цель: Знакомить с предметами ближайшего окружения –спички и понятиями «можно- нельзя» «опасно»</w:t>
            </w:r>
          </w:p>
          <w:p w:rsidR="00B6438F" w:rsidRPr="00EF68A0" w:rsidRDefault="00B6438F" w:rsidP="00EF68A0"/>
          <w:p w:rsidR="00B6438F" w:rsidRDefault="00B6438F" w:rsidP="00EF68A0"/>
          <w:p w:rsidR="00B6438F" w:rsidRDefault="00B6438F" w:rsidP="00EF68A0"/>
          <w:p w:rsidR="00B6438F" w:rsidRDefault="00B6438F" w:rsidP="00EF68A0"/>
          <w:p w:rsidR="00B6438F" w:rsidRPr="00EF68A0" w:rsidRDefault="00B6438F" w:rsidP="00EF68A0">
            <w:r w:rsidRPr="00EF68A0">
              <w:t>Познакомить со строением тела. Помочь ребенку осознать свою половую принадлежность. Учить заботиться о чистоте тела.</w:t>
            </w:r>
          </w:p>
          <w:p w:rsidR="00B6438F" w:rsidRPr="00EF68A0" w:rsidRDefault="00B6438F" w:rsidP="00EF68A0"/>
          <w:p w:rsidR="00B6438F" w:rsidRDefault="00B6438F" w:rsidP="00EF68A0"/>
          <w:p w:rsidR="00B6438F" w:rsidRPr="00EF68A0" w:rsidRDefault="00B6438F" w:rsidP="00EF68A0">
            <w:r w:rsidRPr="00EF68A0">
              <w:t>Вызвать интерес к прогулкам, желание играть на свежем воздухе в различные игры, развивать двигательную активность. Расширять знания детей о предметах одежды в зимнее время для сохранения своего здоровья.</w:t>
            </w:r>
          </w:p>
        </w:tc>
        <w:tc>
          <w:tcPr>
            <w:tcW w:w="2228" w:type="dxa"/>
          </w:tcPr>
          <w:p w:rsidR="00B6438F" w:rsidRPr="00EF68A0" w:rsidRDefault="00B6438F" w:rsidP="00EF68A0">
            <w:r w:rsidRPr="00EF68A0">
              <w:t>Дидактическая игра «Как общаться с домашними животными»</w:t>
            </w:r>
          </w:p>
          <w:p w:rsidR="00B6438F" w:rsidRPr="00EF68A0" w:rsidRDefault="00B6438F" w:rsidP="00EF68A0">
            <w:r w:rsidRPr="00EF68A0">
              <w:t>Прогулка – беседа «Где можно и где нельзя играть»</w:t>
            </w:r>
          </w:p>
          <w:p w:rsidR="00B6438F" w:rsidRPr="00EF68A0" w:rsidRDefault="00B6438F" w:rsidP="00EF68A0">
            <w:r w:rsidRPr="00EF68A0">
              <w:t>Игра- ситуация «Не играй со спичками – это опасно»</w:t>
            </w:r>
          </w:p>
          <w:p w:rsidR="00B6438F" w:rsidRPr="00EF68A0" w:rsidRDefault="00B6438F" w:rsidP="00EF68A0">
            <w:r w:rsidRPr="00EF68A0">
              <w:t>Чтение стихотворения «Тили, тили, тили бом, загорелся…..»</w:t>
            </w:r>
          </w:p>
          <w:p w:rsidR="00B6438F" w:rsidRPr="00EF68A0" w:rsidRDefault="00B6438F" w:rsidP="00EF68A0">
            <w:r w:rsidRPr="00EF68A0">
              <w:t>Дидактическая игра « Что есть у куклы»</w:t>
            </w:r>
          </w:p>
          <w:p w:rsidR="00B6438F" w:rsidRPr="00EF68A0" w:rsidRDefault="00B6438F" w:rsidP="00EF68A0">
            <w:r w:rsidRPr="00EF68A0">
              <w:t>Музыкальная игра « Где же, где же наши ручки..»</w:t>
            </w:r>
          </w:p>
          <w:p w:rsidR="00B6438F" w:rsidRPr="00EF68A0" w:rsidRDefault="00B6438F" w:rsidP="00EF68A0">
            <w:r w:rsidRPr="00EF68A0">
              <w:t>На прогулку мы пойдем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EF68A0">
            <w:pPr>
              <w:rPr>
                <w:b/>
                <w:bCs/>
              </w:rPr>
            </w:pPr>
            <w:r w:rsidRPr="00EF68A0">
              <w:t>Ноябрь</w:t>
            </w:r>
          </w:p>
        </w:tc>
        <w:tc>
          <w:tcPr>
            <w:tcW w:w="2171" w:type="dxa"/>
          </w:tcPr>
          <w:p w:rsidR="00B6438F" w:rsidRPr="00EF68A0" w:rsidRDefault="00B6438F" w:rsidP="00EF68A0">
            <w:r w:rsidRPr="00EF68A0">
              <w:t>Блок «Ребенок на природе» 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на улице» 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Default="00B6438F" w:rsidP="00EF68A0"/>
          <w:p w:rsidR="00B6438F" w:rsidRDefault="00B6438F" w:rsidP="00EF68A0"/>
          <w:p w:rsidR="00B6438F" w:rsidRPr="00EF68A0" w:rsidRDefault="00B6438F" w:rsidP="00EF68A0">
            <w:r w:rsidRPr="00EF68A0">
              <w:t>Культурно-гигиенические навыки (ЗОЖ)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дома» (ОБЖ)</w:t>
            </w:r>
          </w:p>
        </w:tc>
        <w:tc>
          <w:tcPr>
            <w:tcW w:w="3654" w:type="dxa"/>
          </w:tcPr>
          <w:p w:rsidR="00B6438F" w:rsidRPr="00EF68A0" w:rsidRDefault="00B6438F" w:rsidP="00EF68A0">
            <w:r w:rsidRPr="00EF68A0">
              <w:t>Цель: Знакомить с элементарными  правилами  безопасного поведения в природе (не рвать и не брать в рот растения)</w:t>
            </w:r>
          </w:p>
          <w:p w:rsidR="00B6438F" w:rsidRPr="00EF68A0" w:rsidRDefault="00B6438F" w:rsidP="00EF68A0">
            <w:r w:rsidRPr="00EF68A0">
              <w:t>Цель: Формировать первичные представления о машинах грузовая (колеса, руль, кузов)</w:t>
            </w:r>
          </w:p>
          <w:p w:rsidR="00B6438F" w:rsidRPr="00EF68A0" w:rsidRDefault="00B6438F" w:rsidP="00EF68A0"/>
          <w:p w:rsidR="00B6438F" w:rsidRDefault="00B6438F" w:rsidP="00EF68A0"/>
          <w:p w:rsidR="00B6438F" w:rsidRDefault="00B6438F" w:rsidP="00EF68A0"/>
          <w:p w:rsidR="00B6438F" w:rsidRPr="00EF68A0" w:rsidRDefault="00B6438F" w:rsidP="00EF68A0">
            <w:r w:rsidRPr="00EF68A0">
              <w:t xml:space="preserve">Дать элементарные представления детям о носе, правила ухода за ним; </w:t>
            </w:r>
          </w:p>
          <w:p w:rsidR="00B6438F" w:rsidRPr="00EF68A0" w:rsidRDefault="00B6438F" w:rsidP="00EF68A0">
            <w:r w:rsidRPr="00EF68A0">
              <w:t>формировать культурно гигиенические навыки; формировать умения с помощью носа различать запахи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Цель: Учить слушать взрослого. Знакомить с понятиями «можно- нельзя» «опасно»</w:t>
            </w:r>
          </w:p>
        </w:tc>
        <w:tc>
          <w:tcPr>
            <w:tcW w:w="2228" w:type="dxa"/>
          </w:tcPr>
          <w:p w:rsidR="00B6438F" w:rsidRPr="00EF68A0" w:rsidRDefault="00B6438F" w:rsidP="00EF68A0">
            <w:r w:rsidRPr="00EF68A0">
              <w:t>Игровая ситуация «Красивые цветы , можно понюхать»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Прогулка наблюдение за машиной.</w:t>
            </w:r>
          </w:p>
          <w:p w:rsidR="00B6438F" w:rsidRPr="00EF68A0" w:rsidRDefault="00B6438F" w:rsidP="00EF68A0">
            <w:r w:rsidRPr="00EF68A0">
              <w:t>Подвижная игра «Воробушки и автомобиль»</w:t>
            </w:r>
          </w:p>
          <w:p w:rsidR="00B6438F" w:rsidRPr="00EF68A0" w:rsidRDefault="00B6438F" w:rsidP="00EF68A0">
            <w:r w:rsidRPr="00EF68A0">
              <w:t>Игровой массаж «Поиграем с носиком»</w:t>
            </w:r>
          </w:p>
          <w:p w:rsidR="00B6438F" w:rsidRPr="00EF68A0" w:rsidRDefault="00B6438F" w:rsidP="00EF68A0">
            <w:r w:rsidRPr="00EF68A0">
              <w:t>Дидактическая игра «Что пахнет»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Игровая ситуация «Не влезай на высокие предметы»»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EF68A0">
            <w:pPr>
              <w:rPr>
                <w:b/>
                <w:bCs/>
              </w:rPr>
            </w:pPr>
            <w:r w:rsidRPr="00EF68A0">
              <w:t>Декабрь</w:t>
            </w:r>
          </w:p>
        </w:tc>
        <w:tc>
          <w:tcPr>
            <w:tcW w:w="2171" w:type="dxa"/>
          </w:tcPr>
          <w:p w:rsidR="00B6438F" w:rsidRPr="00EF68A0" w:rsidRDefault="00B6438F" w:rsidP="00EF68A0">
            <w:r w:rsidRPr="00EF68A0">
              <w:t>Блок «Ребенок на природе» 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на улице» 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Default="00B6438F" w:rsidP="00EF68A0"/>
          <w:p w:rsidR="00B6438F" w:rsidRPr="00EF68A0" w:rsidRDefault="00B6438F" w:rsidP="00EF68A0">
            <w:r w:rsidRPr="00EF68A0">
              <w:t>Здоровье (ЗОЖ)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Default="00B6438F" w:rsidP="00EF68A0"/>
          <w:p w:rsidR="00B6438F" w:rsidRDefault="00B6438F" w:rsidP="00EF68A0"/>
          <w:p w:rsidR="00B6438F" w:rsidRPr="00EF68A0" w:rsidRDefault="00B6438F" w:rsidP="00EF68A0">
            <w:r w:rsidRPr="00EF68A0">
              <w:t>Блок «Ребенок дома» (ОБЖ)</w:t>
            </w:r>
          </w:p>
        </w:tc>
        <w:tc>
          <w:tcPr>
            <w:tcW w:w="3654" w:type="dxa"/>
          </w:tcPr>
          <w:p w:rsidR="00B6438F" w:rsidRPr="00EF68A0" w:rsidRDefault="00B6438F" w:rsidP="00EF68A0">
            <w:r w:rsidRPr="00EF68A0">
              <w:t>Цель: Формировать первоначальные представления о снеге (холодный)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Цель: Формировать первичные представления о машинах- трактор (чистит дорогу, колеса, руль)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rPr>
                <w:rStyle w:val="c1"/>
              </w:rPr>
              <w:t>Цель: Дать элементарные представления детям о глазах, о том , как нужно беречь свое зрение.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Цель: Познакомить  с утюгом и правилами безопасного обращения. Продолжать знакомить с понятиями «можно- нельзя», «опасно»</w:t>
            </w:r>
            <w:r w:rsidRPr="008953D2">
              <w:rPr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</w:tcPr>
          <w:p w:rsidR="00B6438F" w:rsidRPr="00EF68A0" w:rsidRDefault="00B6438F" w:rsidP="00EF68A0">
            <w:r w:rsidRPr="00EF68A0">
              <w:t>Игровая ситуация «Кукла Катя заболела»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Просмотр видео ролика «Как чистят дорогу»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Дидактическая игра « Глазки- подсказки»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Игровая ситуация «Мишка лапку обжог»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EF68A0">
            <w:pPr>
              <w:rPr>
                <w:b/>
                <w:bCs/>
              </w:rPr>
            </w:pPr>
            <w:r w:rsidRPr="00EF68A0">
              <w:t>Январь</w:t>
            </w:r>
          </w:p>
        </w:tc>
        <w:tc>
          <w:tcPr>
            <w:tcW w:w="2171" w:type="dxa"/>
          </w:tcPr>
          <w:p w:rsidR="00B6438F" w:rsidRPr="00EF68A0" w:rsidRDefault="00B6438F" w:rsidP="00EF68A0">
            <w:r w:rsidRPr="00EF68A0">
              <w:t>Питание (ЗОЖ)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на природе»(ОБЖ)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на улице»(ОБЖ)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дома»(ОБЖ)</w:t>
            </w:r>
          </w:p>
        </w:tc>
        <w:tc>
          <w:tcPr>
            <w:tcW w:w="3654" w:type="dxa"/>
          </w:tcPr>
          <w:p w:rsidR="00B6438F" w:rsidRPr="008953D2" w:rsidRDefault="00B6438F" w:rsidP="00EF68A0">
            <w:pPr>
              <w:rPr>
                <w:color w:val="000000"/>
              </w:rPr>
            </w:pPr>
            <w:r w:rsidRPr="008953D2">
              <w:rPr>
                <w:color w:val="000000"/>
              </w:rPr>
              <w:t>Сформировать представление у детей о полезной и вредной пище, а также бережного отношения к своему здоровью через игру.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Цель: Знакомить с элементарными  правилами  безопасного поведения в природе (не ломать веточки деревьев)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Цель: Формировать первичные предста</w:t>
            </w:r>
            <w:r>
              <w:t>вления об автобусе (много сидень</w:t>
            </w:r>
            <w:r w:rsidRPr="00EF68A0">
              <w:t>ев)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 xml:space="preserve">Цель :Дать первоначальные представления о розетках. </w:t>
            </w:r>
            <w:r w:rsidRPr="008953D2">
              <w:rPr>
                <w:color w:val="111111"/>
                <w:shd w:val="clear" w:color="auto" w:fill="FFFFFF"/>
              </w:rPr>
              <w:t xml:space="preserve">Не засовывай пальцы в электрические приборы, </w:t>
            </w:r>
            <w:r w:rsidRPr="00EF68A0">
              <w:t>Продолжать знакомить с понятиями «можно- нельзя», «опасно»</w:t>
            </w:r>
          </w:p>
        </w:tc>
        <w:tc>
          <w:tcPr>
            <w:tcW w:w="2228" w:type="dxa"/>
          </w:tcPr>
          <w:p w:rsidR="00B6438F" w:rsidRPr="00EF68A0" w:rsidRDefault="00B6438F" w:rsidP="00EF68A0">
            <w:r w:rsidRPr="00EF68A0">
              <w:t>Дидактическая игра «Что можно есть, а что нельзя»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Игровая ситуация «Деревьям больно»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Игровая ситуация «Поедем в гости к бабушке»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Беседа с рассматриванием иллюстраций «Что случилось»</w:t>
            </w:r>
          </w:p>
        </w:tc>
      </w:tr>
      <w:tr w:rsidR="00B6438F" w:rsidRPr="008953D2">
        <w:tc>
          <w:tcPr>
            <w:tcW w:w="1518" w:type="dxa"/>
          </w:tcPr>
          <w:p w:rsidR="00B6438F" w:rsidRPr="00EF68A0" w:rsidRDefault="00B6438F" w:rsidP="008953D2">
            <w:pPr>
              <w:jc w:val="center"/>
            </w:pPr>
            <w:r w:rsidRPr="00EF68A0">
              <w:t>Февраль</w:t>
            </w:r>
          </w:p>
          <w:p w:rsidR="00B6438F" w:rsidRPr="008953D2" w:rsidRDefault="00B6438F" w:rsidP="00EF68A0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:rsidR="00B6438F" w:rsidRPr="00EF68A0" w:rsidRDefault="00B6438F" w:rsidP="00EF68A0">
            <w:r w:rsidRPr="00EF68A0">
              <w:t>Блок «Ребенок на природе» 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на улице» (ОБЖ)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Блок «Ребенок дома» (ОБЖ)</w:t>
            </w:r>
          </w:p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EF68A0" w:rsidRDefault="00B6438F" w:rsidP="00EF68A0">
            <w:r w:rsidRPr="008953D2">
              <w:rPr>
                <w:color w:val="000000"/>
              </w:rPr>
              <w:t>«Гигиену соблюдай, мыло ты не забывай» (ЗОЖ)</w:t>
            </w:r>
          </w:p>
        </w:tc>
        <w:tc>
          <w:tcPr>
            <w:tcW w:w="3654" w:type="dxa"/>
          </w:tcPr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953D2">
              <w:t>Цель: дать знания детям о правилах поведения во время метели, развивать силу голоса</w:t>
            </w:r>
          </w:p>
          <w:p w:rsidR="00B6438F" w:rsidRPr="008953D2" w:rsidRDefault="00B6438F" w:rsidP="008953D2">
            <w:pPr>
              <w:pStyle w:val="NormalWeb"/>
              <w:shd w:val="clear" w:color="auto" w:fill="FFFFFF"/>
              <w:spacing w:before="251" w:beforeAutospacing="0" w:after="0" w:afterAutospacing="0"/>
              <w:rPr>
                <w:color w:val="111111"/>
              </w:rPr>
            </w:pPr>
            <w:r w:rsidRPr="008953D2">
              <w:rPr>
                <w:color w:val="111111"/>
              </w:rPr>
              <w:t>Цель: формировать у детей основы безопасности собственной жизнедеятельности на улицах зимой и на льду. Ходить не спеша, не бегать и не толкаться на льду; осторожно вести себя на горке, тепло одеваться, чтоб не обморозиться</w:t>
            </w:r>
          </w:p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953D2">
              <w:rPr>
                <w:color w:val="111111"/>
              </w:rPr>
              <w:t>Цель: формировать первоначальные представления о кране с горячей водой</w:t>
            </w:r>
            <w:r w:rsidRPr="008953D2">
              <w:t xml:space="preserve"> .Продолжать знакомить с понятиями «можно- нельзя», «опасно»</w:t>
            </w:r>
          </w:p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8953D2" w:rsidRDefault="00B6438F" w:rsidP="00EF68A0">
            <w:pPr>
              <w:rPr>
                <w:color w:val="000000"/>
              </w:rPr>
            </w:pPr>
            <w:r w:rsidRPr="008953D2">
              <w:rPr>
                <w:color w:val="000000"/>
              </w:rPr>
              <w:t>Развитие гигиенических навыков.</w:t>
            </w:r>
          </w:p>
          <w:p w:rsidR="00B6438F" w:rsidRPr="00EF68A0" w:rsidRDefault="00B6438F" w:rsidP="00EF68A0">
            <w:r w:rsidRPr="008953D2">
              <w:rPr>
                <w:color w:val="000000"/>
              </w:rPr>
              <w:t xml:space="preserve"> </w:t>
            </w:r>
            <w:r w:rsidRPr="00EF68A0">
              <w:t xml:space="preserve">Сформировать у детей представления о свойствах мыла, </w:t>
            </w:r>
          </w:p>
          <w:p w:rsidR="00B6438F" w:rsidRPr="00EF68A0" w:rsidRDefault="00B6438F" w:rsidP="00EF68A0">
            <w:r w:rsidRPr="00EF68A0">
              <w:t>(запах, цвет .) Создать условия для</w:t>
            </w:r>
          </w:p>
          <w:p w:rsidR="00B6438F" w:rsidRPr="008953D2" w:rsidRDefault="00B6438F" w:rsidP="00EF68A0">
            <w:pPr>
              <w:rPr>
                <w:color w:val="000000"/>
              </w:rPr>
            </w:pPr>
            <w:r w:rsidRPr="008953D2">
              <w:rPr>
                <w:color w:val="000000"/>
              </w:rPr>
              <w:t>исследовательской деятельности.</w:t>
            </w:r>
          </w:p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953D2">
              <w:rPr>
                <w:color w:val="000000"/>
              </w:rPr>
              <w:t>Вызвать у детей радостное настроение</w:t>
            </w:r>
          </w:p>
        </w:tc>
        <w:tc>
          <w:tcPr>
            <w:tcW w:w="2228" w:type="dxa"/>
          </w:tcPr>
          <w:p w:rsidR="00B6438F" w:rsidRPr="00EF68A0" w:rsidRDefault="00B6438F" w:rsidP="00EF68A0">
            <w:r w:rsidRPr="00EF68A0">
              <w:t>Прослушивание аудио записи «Метель, пурга»</w:t>
            </w:r>
          </w:p>
          <w:p w:rsidR="00B6438F" w:rsidRPr="00EF68A0" w:rsidRDefault="00B6438F" w:rsidP="00EF68A0"/>
          <w:p w:rsidR="00B6438F" w:rsidRPr="00EF68A0" w:rsidRDefault="00B6438F" w:rsidP="00EF68A0">
            <w:r w:rsidRPr="00EF68A0">
              <w:t>Игровая ситуация «Ой, скользко»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/>
          <w:p w:rsidR="00B6438F" w:rsidRPr="00EF68A0" w:rsidRDefault="00B6438F" w:rsidP="00EF68A0">
            <w:r w:rsidRPr="00EF68A0">
              <w:t>Игровая ситуация «Купаем куклу Катю»</w:t>
            </w:r>
          </w:p>
          <w:p w:rsidR="00B6438F" w:rsidRPr="00EF68A0" w:rsidRDefault="00B6438F" w:rsidP="00EF68A0"/>
          <w:p w:rsidR="00B6438F" w:rsidRPr="00EF68A0" w:rsidRDefault="00B6438F" w:rsidP="00EF68A0"/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8953D2" w:rsidRDefault="00B6438F" w:rsidP="00EF68A0">
            <w:pPr>
              <w:rPr>
                <w:color w:val="000000"/>
              </w:rPr>
            </w:pPr>
          </w:p>
          <w:p w:rsidR="00B6438F" w:rsidRPr="008953D2" w:rsidRDefault="00B6438F" w:rsidP="00EF68A0">
            <w:pPr>
              <w:rPr>
                <w:color w:val="000000"/>
              </w:rPr>
            </w:pPr>
            <w:r w:rsidRPr="008953D2">
              <w:rPr>
                <w:color w:val="000000"/>
              </w:rPr>
              <w:t>Подвижная игра</w:t>
            </w:r>
          </w:p>
          <w:p w:rsidR="00B6438F" w:rsidRPr="008953D2" w:rsidRDefault="00B6438F" w:rsidP="00EF68A0">
            <w:pPr>
              <w:rPr>
                <w:color w:val="000000"/>
              </w:rPr>
            </w:pPr>
            <w:r w:rsidRPr="008953D2">
              <w:rPr>
                <w:color w:val="000000"/>
              </w:rPr>
              <w:t>«Поймай  мыльный пузырь»</w:t>
            </w:r>
          </w:p>
          <w:p w:rsidR="00B6438F" w:rsidRPr="008953D2" w:rsidRDefault="00B6438F" w:rsidP="00EF68A0">
            <w:pPr>
              <w:rPr>
                <w:color w:val="000000"/>
              </w:rPr>
            </w:pPr>
            <w:r w:rsidRPr="008953D2">
              <w:rPr>
                <w:color w:val="000000"/>
              </w:rPr>
              <w:t>Опыт: « Намыль руки мылом и сделай пузырь из мыла».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6E0D2D">
            <w:pPr>
              <w:rPr>
                <w:b/>
                <w:bCs/>
              </w:rPr>
            </w:pPr>
            <w:r w:rsidRPr="006E0D2D">
              <w:t>Март</w:t>
            </w:r>
          </w:p>
        </w:tc>
        <w:tc>
          <w:tcPr>
            <w:tcW w:w="2171" w:type="dxa"/>
          </w:tcPr>
          <w:p w:rsidR="00B6438F" w:rsidRPr="006E0D2D" w:rsidRDefault="00B6438F" w:rsidP="006E0D2D">
            <w:r w:rsidRPr="006E0D2D">
              <w:t>Блок «Ребенок на природе»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>Блок «Ребенок на улице»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>Блок «Ребенок дома»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/>
          <w:p w:rsidR="00B6438F" w:rsidRDefault="00B6438F" w:rsidP="006E0D2D"/>
          <w:p w:rsidR="00B6438F" w:rsidRPr="006E0D2D" w:rsidRDefault="00B6438F" w:rsidP="006E0D2D">
            <w:r w:rsidRPr="006E0D2D">
              <w:t>Культурно-гигиенические навыки (ЗОЖ)</w:t>
            </w:r>
          </w:p>
          <w:p w:rsidR="00B6438F" w:rsidRPr="006E0D2D" w:rsidRDefault="00B6438F" w:rsidP="006E0D2D"/>
        </w:tc>
        <w:tc>
          <w:tcPr>
            <w:tcW w:w="3654" w:type="dxa"/>
          </w:tcPr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953D2">
              <w:t>Цель: Дать детям знания о сосульках, об опасности, которую они могут представлять</w:t>
            </w:r>
          </w:p>
          <w:p w:rsidR="00B6438F" w:rsidRPr="006E0D2D" w:rsidRDefault="00B6438F" w:rsidP="006E0D2D"/>
          <w:p w:rsidR="00B6438F" w:rsidRPr="006E0D2D" w:rsidRDefault="00B6438F" w:rsidP="006E0D2D">
            <w:r w:rsidRPr="006E0D2D">
              <w:t>Цель: Формировать первичные представления об легковой машине (кабина, руль, колеса, шофер)</w:t>
            </w:r>
          </w:p>
          <w:p w:rsidR="00B6438F" w:rsidRDefault="00B6438F" w:rsidP="008953D2">
            <w:pPr>
              <w:spacing w:before="100" w:beforeAutospacing="1" w:after="100" w:afterAutospacing="1"/>
            </w:pPr>
            <w:r w:rsidRPr="006E0D2D">
              <w:t>Цель:</w:t>
            </w:r>
            <w:r w:rsidRPr="008953D2">
              <w:rPr>
                <w:i/>
                <w:iCs/>
              </w:rPr>
              <w:t> </w:t>
            </w:r>
            <w:r w:rsidRPr="006E0D2D">
              <w:t>осторожно</w:t>
            </w:r>
            <w:r w:rsidRPr="008953D2">
              <w:rPr>
                <w:i/>
                <w:iCs/>
              </w:rPr>
              <w:t> </w:t>
            </w:r>
            <w:r w:rsidRPr="006E0D2D">
              <w:t>с остроколющими предметами (ножницы, нож, вилка),продолжать объяснять детям, что нельзя брать в рот различные предметы, засовывать их в нос и уши</w:t>
            </w:r>
          </w:p>
          <w:p w:rsidR="00B6438F" w:rsidRPr="006E0D2D" w:rsidRDefault="00B6438F" w:rsidP="008953D2">
            <w:pPr>
              <w:spacing w:before="100" w:beforeAutospacing="1" w:after="100" w:afterAutospacing="1"/>
            </w:pPr>
            <w:r w:rsidRPr="006E0D2D">
              <w:t>Познакомить детей с расчёской, её назначением; их разновидностями; развивать умения детей обращаться правильно с расчёской, делать прически; прививать привычку следить за своим внешним видом, пользоваться только своей личной расчёской</w:t>
            </w:r>
          </w:p>
        </w:tc>
        <w:tc>
          <w:tcPr>
            <w:tcW w:w="2228" w:type="dxa"/>
          </w:tcPr>
          <w:p w:rsidR="00B6438F" w:rsidRPr="006E0D2D" w:rsidRDefault="00B6438F" w:rsidP="006E0D2D">
            <w:r w:rsidRPr="006E0D2D">
              <w:t>Беседа «Осторожно, сосульки!»</w:t>
            </w:r>
          </w:p>
          <w:p w:rsidR="00B6438F" w:rsidRPr="006E0D2D" w:rsidRDefault="00B6438F" w:rsidP="006E0D2D"/>
          <w:p w:rsidR="00B6438F" w:rsidRPr="006E0D2D" w:rsidRDefault="00B6438F" w:rsidP="006E0D2D">
            <w:r w:rsidRPr="006E0D2D">
              <w:t>Игровая ситуация «Поедем в детский сад»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>Игровая ситуация «Осторожно опасные предметы»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/>
          <w:p w:rsidR="00B6438F" w:rsidRDefault="00B6438F" w:rsidP="006E0D2D"/>
          <w:p w:rsidR="00B6438F" w:rsidRPr="006E0D2D" w:rsidRDefault="00B6438F" w:rsidP="006E0D2D">
            <w:r w:rsidRPr="006E0D2D">
              <w:t>Сюжетно – отобразительная игра « У куклы Кати красивая прическа»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6E0D2D">
            <w:pPr>
              <w:rPr>
                <w:b/>
                <w:bCs/>
              </w:rPr>
            </w:pPr>
            <w:r w:rsidRPr="006E0D2D">
              <w:t>Апрель</w:t>
            </w:r>
          </w:p>
        </w:tc>
        <w:tc>
          <w:tcPr>
            <w:tcW w:w="2171" w:type="dxa"/>
          </w:tcPr>
          <w:p w:rsidR="00B6438F" w:rsidRPr="006E0D2D" w:rsidRDefault="00B6438F" w:rsidP="006E0D2D">
            <w:r w:rsidRPr="006E0D2D">
              <w:t>Блок «Ребенок на природе»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>Блок «Ребенок на улице» (ОБЖ)</w:t>
            </w:r>
          </w:p>
          <w:p w:rsidR="00B6438F" w:rsidRPr="006E0D2D" w:rsidRDefault="00B6438F" w:rsidP="006E0D2D"/>
          <w:p w:rsidR="00B6438F" w:rsidRPr="006E0D2D" w:rsidRDefault="00B6438F" w:rsidP="006E0D2D">
            <w:r w:rsidRPr="006E0D2D">
              <w:t>Блок «Ребенок дома»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 xml:space="preserve">Навыки самообслуживания </w:t>
            </w:r>
          </w:p>
          <w:p w:rsidR="00B6438F" w:rsidRPr="006E0D2D" w:rsidRDefault="00B6438F" w:rsidP="006E0D2D">
            <w:r w:rsidRPr="006E0D2D">
              <w:t>(ЗОЖ)</w:t>
            </w:r>
          </w:p>
        </w:tc>
        <w:tc>
          <w:tcPr>
            <w:tcW w:w="3654" w:type="dxa"/>
          </w:tcPr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953D2">
              <w:t>Цель: Дать понятие детям, что нельзя трогать чужих кошек и собак, особенно бездомных</w:t>
            </w:r>
          </w:p>
          <w:p w:rsidR="00B6438F" w:rsidRPr="006E0D2D" w:rsidRDefault="00B6438F" w:rsidP="006E0D2D"/>
          <w:p w:rsidR="00B6438F" w:rsidRPr="006E0D2D" w:rsidRDefault="00B6438F" w:rsidP="006E0D2D">
            <w:r w:rsidRPr="006E0D2D">
              <w:t>Цель: формировать первичные представления о дороге .</w:t>
            </w:r>
          </w:p>
          <w:p w:rsidR="00B6438F" w:rsidRPr="006E0D2D" w:rsidRDefault="00B6438F" w:rsidP="006E0D2D"/>
          <w:p w:rsidR="00B6438F" w:rsidRPr="006E0D2D" w:rsidRDefault="00B6438F" w:rsidP="006E0D2D">
            <w:r w:rsidRPr="006E0D2D">
              <w:t>Цель: формировать представления о правилах безопасного поведения в играх с водой и песком (воду не пить)</w:t>
            </w:r>
          </w:p>
          <w:p w:rsidR="00B6438F" w:rsidRPr="008953D2" w:rsidRDefault="00B6438F" w:rsidP="006E0D2D">
            <w:pPr>
              <w:rPr>
                <w:color w:val="000000"/>
              </w:rPr>
            </w:pPr>
          </w:p>
          <w:p w:rsidR="00B6438F" w:rsidRPr="006E0D2D" w:rsidRDefault="00B6438F" w:rsidP="006E0D2D">
            <w:r w:rsidRPr="008953D2">
              <w:rPr>
                <w:color w:val="000000"/>
              </w:rPr>
              <w:t>Формировать у детей навыки самообслуживания и культурно-гигиенические навыки</w:t>
            </w:r>
          </w:p>
        </w:tc>
        <w:tc>
          <w:tcPr>
            <w:tcW w:w="2228" w:type="dxa"/>
          </w:tcPr>
          <w:p w:rsidR="00B6438F" w:rsidRPr="006E0D2D" w:rsidRDefault="00B6438F" w:rsidP="006E0D2D">
            <w:r w:rsidRPr="006E0D2D">
              <w:t>Дидактическая игра «Домашние животные»</w:t>
            </w:r>
          </w:p>
          <w:p w:rsidR="00B6438F" w:rsidRPr="006E0D2D" w:rsidRDefault="00B6438F" w:rsidP="006E0D2D"/>
          <w:p w:rsidR="00B6438F" w:rsidRPr="006E0D2D" w:rsidRDefault="00B6438F" w:rsidP="006E0D2D">
            <w:r w:rsidRPr="006E0D2D">
              <w:t>Игровая ситуация «Осторожно, лужи, грязь»</w:t>
            </w:r>
          </w:p>
          <w:p w:rsidR="00B6438F" w:rsidRPr="006E0D2D" w:rsidRDefault="00B6438F" w:rsidP="006E0D2D">
            <w:r w:rsidRPr="006E0D2D">
              <w:t>Прогулка «Игры с водой»</w:t>
            </w:r>
          </w:p>
          <w:p w:rsidR="00B6438F" w:rsidRPr="006E0D2D" w:rsidRDefault="00B6438F" w:rsidP="006E0D2D"/>
          <w:p w:rsidR="00B6438F" w:rsidRDefault="00B6438F" w:rsidP="006E0D2D"/>
          <w:p w:rsidR="00B6438F" w:rsidRDefault="00B6438F" w:rsidP="006E0D2D"/>
          <w:p w:rsidR="00B6438F" w:rsidRPr="006E0D2D" w:rsidRDefault="00B6438F" w:rsidP="006E0D2D">
            <w:r w:rsidRPr="006E0D2D">
              <w:t>Дидактическая игра «Оденем Катю на прогулку»</w:t>
            </w:r>
          </w:p>
        </w:tc>
      </w:tr>
      <w:tr w:rsidR="00B6438F" w:rsidRPr="008953D2">
        <w:tc>
          <w:tcPr>
            <w:tcW w:w="1518" w:type="dxa"/>
          </w:tcPr>
          <w:p w:rsidR="00B6438F" w:rsidRPr="008953D2" w:rsidRDefault="00B6438F" w:rsidP="006E0D2D">
            <w:pPr>
              <w:rPr>
                <w:b/>
                <w:bCs/>
              </w:rPr>
            </w:pPr>
            <w:r w:rsidRPr="006E0D2D">
              <w:t>Май</w:t>
            </w:r>
          </w:p>
        </w:tc>
        <w:tc>
          <w:tcPr>
            <w:tcW w:w="2171" w:type="dxa"/>
          </w:tcPr>
          <w:p w:rsidR="00B6438F" w:rsidRPr="006E0D2D" w:rsidRDefault="00B6438F" w:rsidP="006E0D2D">
            <w:r w:rsidRPr="006E0D2D">
              <w:t>Блок «Ребенок на природе»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>Блок «Ребенок на улице»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>Блок «Ребенок дома» (ОБЖ)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Default="00B6438F" w:rsidP="006E0D2D"/>
          <w:p w:rsidR="00B6438F" w:rsidRPr="006E0D2D" w:rsidRDefault="00B6438F" w:rsidP="006E0D2D">
            <w:r w:rsidRPr="006E0D2D">
              <w:t>Здоровье (ЗОЖ)</w:t>
            </w:r>
          </w:p>
        </w:tc>
        <w:tc>
          <w:tcPr>
            <w:tcW w:w="3654" w:type="dxa"/>
          </w:tcPr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953D2">
              <w:t>Цель: Сформировать представление детей о том, что без взрослых нельзя ходить в лес (можно потеряться)</w:t>
            </w:r>
          </w:p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953D2">
              <w:t>Цель: Познакомить с новым видом транспорта- велосипед(руль, колеса, сиденье)</w:t>
            </w:r>
          </w:p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B6438F" w:rsidRPr="008953D2" w:rsidRDefault="00B6438F" w:rsidP="008953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953D2">
              <w:t>Цель:  формировать представления о правилах безопасного поведения в играх с песком(не брать в рот, не бросаться)</w:t>
            </w:r>
          </w:p>
          <w:p w:rsidR="00B6438F" w:rsidRPr="006E0D2D" w:rsidRDefault="00B6438F" w:rsidP="006E0D2D">
            <w:r w:rsidRPr="006E0D2D">
              <w:t>Вызвать интерес к прогулкам, желание играть на свежем воздухе в различные игры, развивать двигательную активность. Расширять знания детей о необходимых предметах одежды в  летнее время для сохранения своего здоровья.</w:t>
            </w:r>
          </w:p>
        </w:tc>
        <w:tc>
          <w:tcPr>
            <w:tcW w:w="2228" w:type="dxa"/>
          </w:tcPr>
          <w:p w:rsidR="00B6438F" w:rsidRPr="006E0D2D" w:rsidRDefault="00B6438F" w:rsidP="006E0D2D"/>
          <w:p w:rsidR="00B6438F" w:rsidRPr="006E0D2D" w:rsidRDefault="00B6438F" w:rsidP="006E0D2D">
            <w:r w:rsidRPr="006E0D2D">
              <w:t>Игровая ситуация «Один дома»</w:t>
            </w:r>
          </w:p>
          <w:p w:rsidR="00B6438F" w:rsidRPr="006E0D2D" w:rsidRDefault="00B6438F" w:rsidP="006E0D2D"/>
          <w:p w:rsidR="00B6438F" w:rsidRPr="006E0D2D" w:rsidRDefault="00B6438F" w:rsidP="006E0D2D">
            <w:r w:rsidRPr="006E0D2D">
              <w:t>Просмотр мультфильма про Кота Леопольда</w:t>
            </w:r>
          </w:p>
          <w:p w:rsidR="00B6438F" w:rsidRPr="006E0D2D" w:rsidRDefault="00B6438F" w:rsidP="006E0D2D">
            <w:r w:rsidRPr="006E0D2D">
              <w:br/>
              <w:t>Прогулка «Строим куличики из песка)</w:t>
            </w:r>
          </w:p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/>
          <w:p w:rsidR="00B6438F" w:rsidRPr="006E0D2D" w:rsidRDefault="00B6438F" w:rsidP="006E0D2D">
            <w:r w:rsidRPr="006E0D2D">
              <w:t>«На прогулку мы идем»</w:t>
            </w:r>
          </w:p>
        </w:tc>
      </w:tr>
    </w:tbl>
    <w:p w:rsidR="00B6438F" w:rsidRPr="00BD2D98" w:rsidRDefault="00B6438F" w:rsidP="006E0D2D">
      <w:pPr>
        <w:jc w:val="center"/>
        <w:rPr>
          <w:b/>
          <w:bCs/>
          <w:sz w:val="28"/>
          <w:szCs w:val="28"/>
        </w:rPr>
      </w:pPr>
      <w:r w:rsidRPr="00BD2D98">
        <w:rPr>
          <w:b/>
          <w:bCs/>
          <w:sz w:val="28"/>
          <w:szCs w:val="28"/>
        </w:rPr>
        <w:t>Перспективное планирование работы</w:t>
      </w:r>
    </w:p>
    <w:p w:rsidR="00B6438F" w:rsidRPr="00BD2D98" w:rsidRDefault="00B6438F" w:rsidP="006E0D2D">
      <w:pPr>
        <w:jc w:val="center"/>
        <w:rPr>
          <w:b/>
          <w:bCs/>
          <w:sz w:val="28"/>
          <w:szCs w:val="28"/>
        </w:rPr>
      </w:pPr>
      <w:r w:rsidRPr="00BD2D98">
        <w:rPr>
          <w:b/>
          <w:bCs/>
          <w:sz w:val="28"/>
          <w:szCs w:val="28"/>
        </w:rPr>
        <w:t>по ОБЖ, ПДД,  ЗОЖ во 2 младшей группе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5693"/>
      </w:tblGrid>
      <w:tr w:rsidR="00B6438F" w:rsidRPr="00BD2D98">
        <w:tc>
          <w:tcPr>
            <w:tcW w:w="1526" w:type="dxa"/>
          </w:tcPr>
          <w:p w:rsidR="00B6438F" w:rsidRPr="00560703" w:rsidRDefault="00B6438F" w:rsidP="00560703">
            <w:pPr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Месяц </w:t>
            </w:r>
          </w:p>
        </w:tc>
        <w:tc>
          <w:tcPr>
            <w:tcW w:w="2126" w:type="dxa"/>
          </w:tcPr>
          <w:p w:rsidR="00B6438F" w:rsidRPr="00560703" w:rsidRDefault="00B6438F" w:rsidP="00560703">
            <w:pPr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Тема</w:t>
            </w:r>
          </w:p>
        </w:tc>
        <w:tc>
          <w:tcPr>
            <w:tcW w:w="5693" w:type="dxa"/>
          </w:tcPr>
          <w:p w:rsidR="00B6438F" w:rsidRPr="00560703" w:rsidRDefault="00B6438F" w:rsidP="00560703">
            <w:pPr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Цель</w:t>
            </w:r>
          </w:p>
        </w:tc>
      </w:tr>
      <w:tr w:rsidR="00B6438F" w:rsidRPr="00BD2D98">
        <w:trPr>
          <w:trHeight w:val="4228"/>
        </w:trPr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Сентябрь.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«Опасные предметы».(ОБЖ)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«Грузовик возит груз на стройку». (ПДД)</w:t>
            </w:r>
          </w:p>
          <w:p w:rsidR="00B6438F" w:rsidRPr="00BD2D98" w:rsidRDefault="00B6438F" w:rsidP="004044A6"/>
          <w:p w:rsidR="00B6438F" w:rsidRPr="00BD2D98" w:rsidRDefault="00B6438F" w:rsidP="004044A6"/>
          <w:p w:rsidR="00B6438F" w:rsidRPr="00BD2D98" w:rsidRDefault="00B6438F" w:rsidP="004044A6">
            <w:r w:rsidRPr="00BD2D98">
              <w:t>Сюжетно-ролевая игра «Больница». (ЗОЖ)</w:t>
            </w:r>
          </w:p>
          <w:p w:rsidR="00B6438F" w:rsidRPr="00BD2D98" w:rsidRDefault="00B6438F" w:rsidP="004044A6">
            <w:r w:rsidRPr="00BD2D98">
              <w:t>Чтение К.Чуковского «Доктор Айболит». (ЗОЖ</w:t>
            </w:r>
            <w:r>
              <w:t>)</w:t>
            </w:r>
          </w:p>
          <w:p w:rsidR="00B6438F" w:rsidRPr="00BD2D98" w:rsidRDefault="00B6438F" w:rsidP="004044A6"/>
        </w:tc>
        <w:tc>
          <w:tcPr>
            <w:tcW w:w="5693" w:type="dxa"/>
          </w:tcPr>
          <w:p w:rsidR="00B6438F" w:rsidRPr="00BD2D98" w:rsidRDefault="00B6438F" w:rsidP="004044A6">
            <w:r w:rsidRPr="00BD2D98">
              <w:t>Уточнить представления детей об источниках опасности в доме, развивать сообразительность, быть внимательным.</w:t>
            </w:r>
          </w:p>
          <w:p w:rsidR="00B6438F" w:rsidRPr="00BD2D98" w:rsidRDefault="00B6438F" w:rsidP="004044A6">
            <w:r w:rsidRPr="00BD2D98">
              <w:t>Знакомство детей с транспортом (грузовая машина), составные части машины (кузов, кабина, колеса, окна, руль. Формировать представления о работе водителя, уважение к труду водителя.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Повышать знания детей о мед.работниках, и их работе, воспитывать уважение к труду.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Воспитывать сострадание друг к другу, желание прийти на помощь в трудную минуту.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Октябрь.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«Острые предметы». (ОБЖ)</w:t>
            </w:r>
          </w:p>
          <w:p w:rsidR="00B6438F" w:rsidRPr="00BD2D98" w:rsidRDefault="00B6438F" w:rsidP="004044A6">
            <w:r w:rsidRPr="00BD2D98">
              <w:t>Беседа «Знакомство с улицей». Д.игра «Где мы гуляем». (ПДД)</w:t>
            </w:r>
          </w:p>
          <w:p w:rsidR="00B6438F" w:rsidRPr="00BD2D98" w:rsidRDefault="00B6438F" w:rsidP="004044A6">
            <w:r w:rsidRPr="00BD2D98">
              <w:t>Дидактическая игра «Что у меня на тарелке» (овощи). (ЗОЖ)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Сюжетно-ролевая игра «Магазин». (ОБЖ)</w:t>
            </w:r>
          </w:p>
        </w:tc>
        <w:tc>
          <w:tcPr>
            <w:tcW w:w="5693" w:type="dxa"/>
          </w:tcPr>
          <w:p w:rsidR="00B6438F" w:rsidRPr="00BD2D98" w:rsidRDefault="00B6438F" w:rsidP="004044A6">
            <w:r w:rsidRPr="00BD2D98">
              <w:t>Закрепить представления об острых, колющих и режущих  предметах, предостеречь от несчастных случаев в быту.</w:t>
            </w:r>
          </w:p>
          <w:p w:rsidR="00B6438F" w:rsidRPr="00BD2D98" w:rsidRDefault="00B6438F" w:rsidP="004044A6">
            <w:r w:rsidRPr="00BD2D98">
              <w:t>Знакомить с понятием «дорога», «улица», уточнить знание о том, где едут машины, а где ходят люди.</w:t>
            </w:r>
          </w:p>
          <w:p w:rsidR="00B6438F" w:rsidRPr="00BD2D98" w:rsidRDefault="00B6438F" w:rsidP="004044A6"/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Закрепить названия овощей, умение называть их на ощупь и по описанию.</w:t>
            </w:r>
          </w:p>
          <w:p w:rsidR="00B6438F" w:rsidRPr="00BD2D98" w:rsidRDefault="00B6438F" w:rsidP="004044A6"/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Закрепить названия фруктов.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Ноябрь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Беседа «Чтобы не было беды». (ОБЖ)</w:t>
            </w:r>
          </w:p>
          <w:p w:rsidR="00B6438F" w:rsidRPr="00BD2D98" w:rsidRDefault="00B6438F" w:rsidP="004044A6">
            <w:r w:rsidRPr="00BD2D98">
              <w:t>Дидактическая игра: «Светофор». (ПДД)</w:t>
            </w:r>
          </w:p>
          <w:p w:rsidR="00B6438F" w:rsidRPr="00BD2D98" w:rsidRDefault="00B6438F" w:rsidP="004044A6">
            <w:r w:rsidRPr="00BD2D98">
              <w:t>Подвижная игра : «Воробушки и кот». (ПДД)</w:t>
            </w:r>
          </w:p>
          <w:p w:rsidR="00B6438F" w:rsidRPr="00BD2D98" w:rsidRDefault="00B6438F" w:rsidP="004044A6">
            <w:r w:rsidRPr="00BD2D98">
              <w:t>Беседа «Чумазый мальчик».(ЗОЖ)</w:t>
            </w:r>
          </w:p>
        </w:tc>
        <w:tc>
          <w:tcPr>
            <w:tcW w:w="5693" w:type="dxa"/>
          </w:tcPr>
          <w:p w:rsidR="00B6438F" w:rsidRPr="00BD2D98" w:rsidRDefault="00B6438F" w:rsidP="004044A6">
            <w:r w:rsidRPr="00BD2D98">
              <w:t>Дать представления о роли огня в жизни человека.</w:t>
            </w:r>
          </w:p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Дать детям представление, что светофор имеет три цвета.</w:t>
            </w:r>
          </w:p>
          <w:p w:rsidR="00B6438F" w:rsidRDefault="00B6438F" w:rsidP="004044A6"/>
          <w:p w:rsidR="00B6438F" w:rsidRPr="00BD2D98" w:rsidRDefault="00B6438F" w:rsidP="004044A6">
            <w:r w:rsidRPr="00BD2D98">
              <w:t>Развивать у детей умение выполнять несложные движения.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Развивать у детей понимание о значимости гигиенических процедур.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Декабрь.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Чтение произведения С.Я. Маршака  «Кошкин дом». (ОБЖ)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Конструктивная игра «Гараж». (ПДД)</w:t>
            </w:r>
          </w:p>
          <w:p w:rsidR="00B6438F" w:rsidRPr="00BD2D98" w:rsidRDefault="00B6438F" w:rsidP="004044A6">
            <w:r w:rsidRPr="00BD2D98">
              <w:t>Беседа : «Наше тело тело». (ЗОЖ)</w:t>
            </w:r>
          </w:p>
          <w:p w:rsidR="00B6438F" w:rsidRPr="00BD2D98" w:rsidRDefault="00B6438F" w:rsidP="004044A6">
            <w:r w:rsidRPr="00BD2D98">
              <w:t>Чтение произведения С. Прокофьева «Румяные щечки».(ЗОЖ)</w:t>
            </w:r>
          </w:p>
        </w:tc>
        <w:tc>
          <w:tcPr>
            <w:tcW w:w="5693" w:type="dxa"/>
          </w:tcPr>
          <w:p w:rsidR="00B6438F" w:rsidRPr="00BD2D98" w:rsidRDefault="00B6438F" w:rsidP="004044A6">
            <w:r w:rsidRPr="00BD2D98">
              <w:t>Закреплять с детьми правила безопасности .</w:t>
            </w:r>
          </w:p>
          <w:p w:rsidR="00B6438F" w:rsidRPr="00BD2D98" w:rsidRDefault="00B6438F" w:rsidP="004044A6"/>
          <w:p w:rsidR="00B6438F" w:rsidRPr="00BD2D98" w:rsidRDefault="00B6438F" w:rsidP="004044A6"/>
          <w:p w:rsidR="00B6438F" w:rsidRDefault="00B6438F" w:rsidP="004044A6"/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Развивать желание  сооружать постройку по собственному замыслу, учить обыгрывать постройки.</w:t>
            </w:r>
          </w:p>
          <w:p w:rsidR="00B6438F" w:rsidRPr="00BD2D98" w:rsidRDefault="00B6438F" w:rsidP="004044A6">
            <w:r w:rsidRPr="00BD2D98">
              <w:t>Познакомить детей с частями тела, рассказать об органах чувств.</w:t>
            </w:r>
          </w:p>
          <w:p w:rsidR="00B6438F" w:rsidRPr="00BD2D98" w:rsidRDefault="00B6438F" w:rsidP="004044A6">
            <w:r w:rsidRPr="00BD2D98">
              <w:t>Соблюдать ЗОЖ.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Январь.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Дидактическая игра : «Мамины помощники». (ОБЖ)</w:t>
            </w:r>
          </w:p>
          <w:p w:rsidR="00B6438F" w:rsidRPr="00BD2D98" w:rsidRDefault="00B6438F" w:rsidP="004044A6">
            <w:r w:rsidRPr="00BD2D98">
              <w:t>Игра –имитация «Я шофёр». (ПДД)</w:t>
            </w:r>
          </w:p>
          <w:p w:rsidR="00B6438F" w:rsidRPr="00BD2D98" w:rsidRDefault="00B6438F" w:rsidP="004044A6">
            <w:r w:rsidRPr="00BD2D98">
              <w:t>Дидактическая игра «Если хочешь быть здоров». (ЗОЖ)</w:t>
            </w:r>
          </w:p>
          <w:p w:rsidR="00B6438F" w:rsidRPr="00BD2D98" w:rsidRDefault="00B6438F" w:rsidP="004044A6">
            <w:r w:rsidRPr="00BD2D98">
              <w:t>Подвижная игра «Водитель автобуса».  (ПДД)</w:t>
            </w:r>
          </w:p>
        </w:tc>
        <w:tc>
          <w:tcPr>
            <w:tcW w:w="5693" w:type="dxa"/>
          </w:tcPr>
          <w:p w:rsidR="00B6438F" w:rsidRPr="00BD2D98" w:rsidRDefault="00B6438F" w:rsidP="004044A6">
            <w:r w:rsidRPr="00BD2D98">
              <w:t>Уточнить представления детей об источниках опасности в доме. И предметах правильного пользования.</w:t>
            </w:r>
          </w:p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Развивать мелкую моторику, внимание.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Формировать у детей потребности быть здоровыми. Воспитывать культурно-гигиенические навыки.</w:t>
            </w:r>
          </w:p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Закрепить понятия вперёд-назад, учить действовать по сигналу воспитателя.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Февраль.</w:t>
            </w:r>
          </w:p>
        </w:tc>
        <w:tc>
          <w:tcPr>
            <w:tcW w:w="2126" w:type="dxa"/>
          </w:tcPr>
          <w:p w:rsidR="00B6438F" w:rsidRPr="00BD2D98" w:rsidRDefault="00B6438F" w:rsidP="00560703">
            <w:pPr>
              <w:tabs>
                <w:tab w:val="left" w:pos="255"/>
              </w:tabs>
            </w:pPr>
            <w:r w:rsidRPr="00BD2D98">
              <w:t>Дидактическая игра: «Так и не так». (ОБЖ)</w:t>
            </w:r>
          </w:p>
          <w:p w:rsidR="00B6438F" w:rsidRPr="00BD2D98" w:rsidRDefault="00B6438F" w:rsidP="00560703">
            <w:pPr>
              <w:tabs>
                <w:tab w:val="left" w:pos="255"/>
              </w:tabs>
            </w:pPr>
            <w:r w:rsidRPr="00BD2D98">
              <w:t>Заучивание считалки  «Светофор». (ПДД)</w:t>
            </w:r>
          </w:p>
          <w:p w:rsidR="00B6438F" w:rsidRPr="00BD2D98" w:rsidRDefault="00B6438F" w:rsidP="00560703">
            <w:pPr>
              <w:tabs>
                <w:tab w:val="left" w:pos="255"/>
              </w:tabs>
            </w:pPr>
            <w:r w:rsidRPr="00BD2D98">
              <w:t>Беседа: «Знакомьтесь, витамины». (ЗОЖ)</w:t>
            </w:r>
          </w:p>
          <w:p w:rsidR="00B6438F" w:rsidRPr="00BD2D98" w:rsidRDefault="00B6438F" w:rsidP="00560703">
            <w:pPr>
              <w:tabs>
                <w:tab w:val="left" w:pos="255"/>
              </w:tabs>
            </w:pPr>
            <w:r w:rsidRPr="00BD2D98">
              <w:t>Лепка «Витаминка для зверят». (ЗОЖ)</w:t>
            </w:r>
          </w:p>
        </w:tc>
        <w:tc>
          <w:tcPr>
            <w:tcW w:w="5693" w:type="dxa"/>
          </w:tcPr>
          <w:p w:rsidR="00B6438F" w:rsidRPr="00BD2D98" w:rsidRDefault="00B6438F" w:rsidP="004044A6">
            <w:r w:rsidRPr="00BD2D98">
              <w:t>Учить отличать опасные для жизни ситуации, воспитывать желание соблюдать правила безопасности.</w:t>
            </w:r>
          </w:p>
          <w:p w:rsidR="00B6438F" w:rsidRPr="00BD2D98" w:rsidRDefault="00B6438F" w:rsidP="004044A6">
            <w:r w:rsidRPr="00BD2D98">
              <w:t>Развивать речь и память детей.</w:t>
            </w:r>
          </w:p>
          <w:p w:rsidR="00B6438F" w:rsidRPr="00BD2D98" w:rsidRDefault="00B6438F" w:rsidP="004044A6"/>
          <w:p w:rsidR="00B6438F" w:rsidRDefault="00B6438F" w:rsidP="004044A6"/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Формировать представления о пользе витаминов для здоровья человека.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Март.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Беседа «Случай на улице». (ОБЖ)</w:t>
            </w:r>
          </w:p>
          <w:p w:rsidR="00B6438F" w:rsidRPr="00BD2D98" w:rsidRDefault="00B6438F" w:rsidP="004044A6">
            <w:r w:rsidRPr="00BD2D98">
              <w:t>Чтение стихотворения Н.Сорокина «Перекрёсток». (ПДД)</w:t>
            </w:r>
          </w:p>
          <w:p w:rsidR="00B6438F" w:rsidRPr="00BD2D98" w:rsidRDefault="00B6438F" w:rsidP="004044A6">
            <w:r w:rsidRPr="00BD2D98">
              <w:t>Подвижная игра «Самый внимательный». (ПДД)</w:t>
            </w:r>
          </w:p>
          <w:p w:rsidR="00B6438F" w:rsidRPr="00BD2D98" w:rsidRDefault="00B6438F" w:rsidP="004044A6">
            <w:r w:rsidRPr="00BD2D98">
              <w:t>Дидактическая игра «Назови вид спорта». (ЗОЖ)</w:t>
            </w:r>
          </w:p>
        </w:tc>
        <w:tc>
          <w:tcPr>
            <w:tcW w:w="5693" w:type="dxa"/>
          </w:tcPr>
          <w:p w:rsidR="00B6438F" w:rsidRPr="00BD2D98" w:rsidRDefault="00B6438F" w:rsidP="00560703">
            <w:pPr>
              <w:tabs>
                <w:tab w:val="left" w:pos="270"/>
              </w:tabs>
            </w:pPr>
            <w:r w:rsidRPr="00560703">
              <w:rPr>
                <w:b/>
                <w:bCs/>
              </w:rPr>
              <w:tab/>
            </w:r>
            <w:r w:rsidRPr="00BD2D98">
              <w:t>Продолжать знакомить детей с правилами поведения на улице.</w:t>
            </w:r>
          </w:p>
          <w:p w:rsidR="00B6438F" w:rsidRPr="00BD2D98" w:rsidRDefault="00B6438F" w:rsidP="00560703">
            <w:pPr>
              <w:tabs>
                <w:tab w:val="left" w:pos="270"/>
              </w:tabs>
            </w:pPr>
            <w:r w:rsidRPr="00BD2D98">
              <w:t>Воспитывать у детей соблюдение ПДД.</w:t>
            </w:r>
          </w:p>
          <w:p w:rsidR="00B6438F" w:rsidRPr="00BD2D98" w:rsidRDefault="00B6438F" w:rsidP="004044A6"/>
          <w:p w:rsidR="00B6438F" w:rsidRPr="00BD2D98" w:rsidRDefault="00B6438F" w:rsidP="004044A6"/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Закрепить умение действовать  в зависимости от сигнала светофора.</w:t>
            </w:r>
          </w:p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Закрепить названия некоторых видов спорта.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Апрель.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Просмотр видеофильма «Улица полна неожиданностей». (ОБЖ)</w:t>
            </w:r>
          </w:p>
          <w:p w:rsidR="00B6438F" w:rsidRPr="00BD2D98" w:rsidRDefault="00B6438F" w:rsidP="004044A6">
            <w:r w:rsidRPr="00BD2D98">
              <w:t>Сюжетно-ролевая игра «Автобус». (ПДД)</w:t>
            </w:r>
          </w:p>
          <w:p w:rsidR="00B6438F" w:rsidRPr="00BD2D98" w:rsidRDefault="00B6438F" w:rsidP="004044A6">
            <w:r w:rsidRPr="00BD2D98">
              <w:t>Беседа «Что такое здоровье». (ЗОЖ)</w:t>
            </w:r>
          </w:p>
          <w:p w:rsidR="00B6438F" w:rsidRPr="00BD2D98" w:rsidRDefault="00B6438F" w:rsidP="004044A6">
            <w:r w:rsidRPr="00BD2D98">
              <w:t>Чтение произведения Е. Кузьмина «Мои машинки». (ПДД)</w:t>
            </w:r>
          </w:p>
        </w:tc>
        <w:tc>
          <w:tcPr>
            <w:tcW w:w="5693" w:type="dxa"/>
          </w:tcPr>
          <w:p w:rsidR="00B6438F" w:rsidRPr="00BD2D98" w:rsidRDefault="00B6438F" w:rsidP="004044A6">
            <w:r w:rsidRPr="00BD2D98">
              <w:t>Обучать детей правилам безопасности.</w:t>
            </w:r>
          </w:p>
          <w:p w:rsidR="00B6438F" w:rsidRPr="00BD2D98" w:rsidRDefault="00B6438F" w:rsidP="004044A6"/>
          <w:p w:rsidR="00B6438F" w:rsidRPr="00BD2D98" w:rsidRDefault="00B6438F" w:rsidP="004044A6"/>
          <w:p w:rsidR="00B6438F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Формировать умение взаимодействовать в сюжетах с несколькими действующими лицами.</w:t>
            </w:r>
          </w:p>
          <w:p w:rsidR="00B6438F" w:rsidRPr="00BD2D98" w:rsidRDefault="00B6438F" w:rsidP="004044A6"/>
          <w:p w:rsidR="00B6438F" w:rsidRPr="00BD2D98" w:rsidRDefault="00B6438F" w:rsidP="004044A6">
            <w:r w:rsidRPr="00BD2D98">
              <w:t>Сформировать первичные представления о здоровье, своём организме.</w:t>
            </w:r>
          </w:p>
          <w:p w:rsidR="00B6438F" w:rsidRPr="00BD2D98" w:rsidRDefault="00B6438F" w:rsidP="004044A6">
            <w:r w:rsidRPr="00BD2D98">
              <w:t>Учить детей соблюдать ПДД.</w:t>
            </w:r>
          </w:p>
        </w:tc>
      </w:tr>
      <w:tr w:rsidR="00B6438F" w:rsidRPr="00BD2D98">
        <w:tc>
          <w:tcPr>
            <w:tcW w:w="1526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Май.</w:t>
            </w:r>
          </w:p>
        </w:tc>
        <w:tc>
          <w:tcPr>
            <w:tcW w:w="2126" w:type="dxa"/>
          </w:tcPr>
          <w:p w:rsidR="00B6438F" w:rsidRPr="00BD2D98" w:rsidRDefault="00B6438F" w:rsidP="004044A6">
            <w:r w:rsidRPr="00BD2D98">
              <w:t>Дидактическая игра «Мы спасатели». (ОБЖ)</w:t>
            </w:r>
          </w:p>
          <w:p w:rsidR="00B6438F" w:rsidRPr="00BD2D98" w:rsidRDefault="00B6438F" w:rsidP="004044A6">
            <w:r w:rsidRPr="00BD2D98">
              <w:t>Подвижная игра «Мы машины». (ПДД)</w:t>
            </w:r>
          </w:p>
          <w:p w:rsidR="00B6438F" w:rsidRPr="00BD2D98" w:rsidRDefault="00B6438F" w:rsidP="004044A6">
            <w:r w:rsidRPr="00BD2D98">
              <w:t>Загадывание загадок о ПДД. (ПДД)</w:t>
            </w:r>
          </w:p>
          <w:p w:rsidR="00B6438F" w:rsidRPr="00BD2D98" w:rsidRDefault="00B6438F" w:rsidP="004044A6">
            <w:r w:rsidRPr="00BD2D98">
              <w:t>Беседа «здоровье в порядке, спасибо зарядке!». (ЗОЖ)</w:t>
            </w:r>
          </w:p>
        </w:tc>
        <w:tc>
          <w:tcPr>
            <w:tcW w:w="5693" w:type="dxa"/>
          </w:tcPr>
          <w:p w:rsidR="00B6438F" w:rsidRPr="00BD2D98" w:rsidRDefault="00B6438F" w:rsidP="004044A6">
            <w:r w:rsidRPr="00BD2D98">
              <w:t>Закреплять правила безопасности в быту.</w:t>
            </w:r>
          </w:p>
          <w:p w:rsidR="00B6438F" w:rsidRPr="00BD2D98" w:rsidRDefault="00B6438F" w:rsidP="004044A6"/>
          <w:p w:rsidR="00B6438F" w:rsidRPr="00BD2D98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Учить детей имитировать движение и гудение.</w:t>
            </w:r>
          </w:p>
          <w:p w:rsidR="00B6438F" w:rsidRPr="00BD2D98" w:rsidRDefault="00B6438F" w:rsidP="004044A6"/>
          <w:p w:rsidR="00B6438F" w:rsidRDefault="00B6438F" w:rsidP="004044A6"/>
          <w:p w:rsidR="00B6438F" w:rsidRPr="00BD2D98" w:rsidRDefault="00B6438F" w:rsidP="004044A6">
            <w:r w:rsidRPr="00BD2D98">
              <w:t>Учить детей разгадывать загадки по теме.</w:t>
            </w:r>
          </w:p>
          <w:p w:rsidR="00B6438F" w:rsidRDefault="00B6438F" w:rsidP="004044A6">
            <w:r w:rsidRPr="00BD2D98">
              <w:t xml:space="preserve"> </w:t>
            </w:r>
          </w:p>
          <w:p w:rsidR="00B6438F" w:rsidRDefault="00B6438F" w:rsidP="004044A6"/>
          <w:p w:rsidR="00B6438F" w:rsidRPr="00BD2D98" w:rsidRDefault="00B6438F" w:rsidP="004044A6">
            <w:r w:rsidRPr="00BD2D98">
              <w:t>Способствовать формированию основ ЗОЖ.</w:t>
            </w:r>
          </w:p>
        </w:tc>
        <w:bookmarkStart w:id="1" w:name="_GoBack"/>
        <w:bookmarkEnd w:id="1"/>
      </w:tr>
    </w:tbl>
    <w:p w:rsidR="00B6438F" w:rsidRPr="00BD2D98" w:rsidRDefault="00B6438F" w:rsidP="005A541C">
      <w:pPr>
        <w:tabs>
          <w:tab w:val="left" w:pos="360"/>
          <w:tab w:val="left" w:pos="700"/>
        </w:tabs>
      </w:pPr>
    </w:p>
    <w:p w:rsidR="00B6438F" w:rsidRPr="00AE2AAA" w:rsidRDefault="00B6438F" w:rsidP="005A541C">
      <w:pPr>
        <w:jc w:val="center"/>
        <w:rPr>
          <w:b/>
          <w:bCs/>
          <w:sz w:val="32"/>
          <w:szCs w:val="32"/>
        </w:rPr>
      </w:pPr>
      <w:r w:rsidRPr="00AE2AAA">
        <w:rPr>
          <w:b/>
          <w:bCs/>
          <w:sz w:val="32"/>
          <w:szCs w:val="32"/>
        </w:rPr>
        <w:t>Перспективный план по ОБЖ в средней группе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9"/>
        <w:gridCol w:w="2401"/>
        <w:gridCol w:w="5683"/>
      </w:tblGrid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Месяц</w:t>
            </w:r>
          </w:p>
        </w:tc>
        <w:tc>
          <w:tcPr>
            <w:tcW w:w="2410" w:type="dxa"/>
          </w:tcPr>
          <w:p w:rsidR="00B6438F" w:rsidRPr="00235206" w:rsidRDefault="00B6438F" w:rsidP="004044A6">
            <w:r w:rsidRPr="00235206">
              <w:t xml:space="preserve">Тема </w:t>
            </w:r>
          </w:p>
        </w:tc>
        <w:tc>
          <w:tcPr>
            <w:tcW w:w="5777" w:type="dxa"/>
          </w:tcPr>
          <w:p w:rsidR="00B6438F" w:rsidRPr="00235206" w:rsidRDefault="00B6438F" w:rsidP="004044A6">
            <w:r w:rsidRPr="00235206">
              <w:t xml:space="preserve">Цель 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Сентябрь</w:t>
            </w:r>
          </w:p>
        </w:tc>
        <w:tc>
          <w:tcPr>
            <w:tcW w:w="2410" w:type="dxa"/>
          </w:tcPr>
          <w:p w:rsidR="00B6438F" w:rsidRPr="00235206" w:rsidRDefault="00B6438F" w:rsidP="004044A6">
            <w:r w:rsidRPr="00235206">
              <w:t>«В мире опасных предметов»</w:t>
            </w:r>
          </w:p>
          <w:p w:rsidR="00B6438F" w:rsidRPr="00235206" w:rsidRDefault="00B6438F" w:rsidP="004044A6">
            <w:r w:rsidRPr="00235206">
              <w:t>(ОБЖ)</w:t>
            </w:r>
          </w:p>
          <w:p w:rsidR="00B6438F" w:rsidRPr="00235206" w:rsidRDefault="00B6438F" w:rsidP="004044A6"/>
          <w:p w:rsidR="00B6438F" w:rsidRPr="00235206" w:rsidRDefault="00B6438F" w:rsidP="004044A6"/>
          <w:p w:rsidR="00B6438F" w:rsidRPr="00235206" w:rsidRDefault="00B6438F" w:rsidP="004044A6"/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560703">
              <w:rPr>
                <w:shd w:val="clear" w:color="auto" w:fill="FFFFFF"/>
              </w:rPr>
              <w:t>О здоровой пище (ЗОЖ)</w:t>
            </w:r>
          </w:p>
          <w:p w:rsidR="00B6438F" w:rsidRPr="00560703" w:rsidRDefault="00B6438F" w:rsidP="004044A6">
            <w:pPr>
              <w:rPr>
                <w:shd w:val="clear" w:color="auto" w:fill="FFFFFF"/>
              </w:rPr>
            </w:pPr>
          </w:p>
          <w:p w:rsidR="00B6438F" w:rsidRPr="00235206" w:rsidRDefault="00B6438F" w:rsidP="004044A6">
            <w:r w:rsidRPr="00235206">
              <w:t>Ситуации – загадки (по картинкам)</w:t>
            </w:r>
          </w:p>
          <w:p w:rsidR="00B6438F" w:rsidRPr="00235206" w:rsidRDefault="00B6438F" w:rsidP="004044A6">
            <w:r w:rsidRPr="00235206">
              <w:t>(ОБЖ)</w:t>
            </w:r>
          </w:p>
          <w:p w:rsidR="00B6438F" w:rsidRPr="00235206" w:rsidRDefault="00B6438F" w:rsidP="004044A6">
            <w:r w:rsidRPr="00235206">
              <w:t>«Посмотри налево – посмотри направо» (ПДД)</w:t>
            </w:r>
          </w:p>
        </w:tc>
        <w:tc>
          <w:tcPr>
            <w:tcW w:w="5777" w:type="dxa"/>
          </w:tcPr>
          <w:p w:rsidR="00B6438F" w:rsidRPr="00235206" w:rsidRDefault="00B6438F" w:rsidP="004044A6">
            <w:r w:rsidRPr="00235206">
              <w:t>Рассмотреть  с детьми предметные картинки, отобрать какие из этих предметов опасны для детей. Закрепить с детьми правила обращения с этими предметами, какие нельзя брать детям вообще. Воспитывать у детей осторожность при обращении с незнакомыми предметами.</w:t>
            </w:r>
          </w:p>
          <w:p w:rsidR="00B6438F" w:rsidRPr="00235206" w:rsidRDefault="00B6438F" w:rsidP="004044A6">
            <w:r w:rsidRPr="00560703">
              <w:rPr>
                <w:shd w:val="clear" w:color="auto" w:fill="FFFFFF"/>
              </w:rPr>
              <w:t>Помочь детям понять, что здоровье зависит от правильного питания – еда должна быть не только вкусной, но и полезной.</w:t>
            </w:r>
            <w:r>
              <w:br/>
            </w:r>
            <w:r w:rsidRPr="00235206">
              <w:t>Закрепить умение оценивать правильного и неправильного поведения, находить выход из опасной ситуации.</w:t>
            </w:r>
          </w:p>
          <w:p w:rsidR="00B6438F" w:rsidRPr="00235206" w:rsidRDefault="00B6438F" w:rsidP="004044A6">
            <w:r w:rsidRPr="00235206">
              <w:t>Познакомить детей с правилами дорожного движения. Учить правильно переходить дорогу.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Октябрь</w:t>
            </w:r>
          </w:p>
        </w:tc>
        <w:tc>
          <w:tcPr>
            <w:tcW w:w="2410" w:type="dxa"/>
          </w:tcPr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560703">
              <w:rPr>
                <w:shd w:val="clear" w:color="auto" w:fill="FFFFFF"/>
              </w:rPr>
              <w:t>«Собаки, да кошки» (ОБЖ)</w:t>
            </w:r>
          </w:p>
          <w:p w:rsidR="00B6438F" w:rsidRPr="00235206" w:rsidRDefault="00B6438F" w:rsidP="004044A6">
            <w:r w:rsidRPr="00235206">
              <w:t>Беседа «Что такое светофор?» (ПДД)</w:t>
            </w:r>
          </w:p>
          <w:p w:rsidR="00B6438F" w:rsidRPr="00235206" w:rsidRDefault="00B6438F" w:rsidP="004044A6"/>
          <w:p w:rsidR="00B6438F" w:rsidRPr="00235206" w:rsidRDefault="00B6438F" w:rsidP="004044A6"/>
          <w:p w:rsidR="00B6438F" w:rsidRPr="00235206" w:rsidRDefault="00B6438F" w:rsidP="004044A6">
            <w:r w:rsidRPr="00235206">
              <w:t>Детские шалости с огнем и их последствия (по сказке «Кошкин дом»)</w:t>
            </w:r>
          </w:p>
          <w:p w:rsidR="00B6438F" w:rsidRPr="00235206" w:rsidRDefault="00B6438F" w:rsidP="004044A6">
            <w:r w:rsidRPr="00235206">
              <w:t>(ОБЖ)</w:t>
            </w:r>
          </w:p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560703">
              <w:rPr>
                <w:shd w:val="clear" w:color="auto" w:fill="FFFFFF"/>
              </w:rPr>
              <w:t>«В гостях в медицинском кабинете»</w:t>
            </w:r>
          </w:p>
          <w:p w:rsidR="00B6438F" w:rsidRPr="00235206" w:rsidRDefault="00B6438F" w:rsidP="004044A6">
            <w:r w:rsidRPr="00560703">
              <w:rPr>
                <w:shd w:val="clear" w:color="auto" w:fill="FFFFFF"/>
              </w:rPr>
              <w:t>(ЗОЖ)</w:t>
            </w:r>
            <w:r w:rsidRPr="00235206">
              <w:br/>
            </w:r>
          </w:p>
        </w:tc>
        <w:tc>
          <w:tcPr>
            <w:tcW w:w="5777" w:type="dxa"/>
          </w:tcPr>
          <w:p w:rsidR="00B6438F" w:rsidRPr="00235206" w:rsidRDefault="00B6438F" w:rsidP="004044A6">
            <w:r w:rsidRPr="00560703">
              <w:rPr>
                <w:shd w:val="clear" w:color="auto" w:fill="FFFFFF"/>
              </w:rPr>
              <w:t>Продолжать учить детей, что необходимо помнить при общении с собаками и кошками.</w:t>
            </w:r>
            <w:r w:rsidRPr="00235206">
              <w:br/>
              <w:t>Познакомить детей с макетом улицы, где есть проезжая часть, дорога, светофор и пешеходный переход. Воспитывать культуру поведения на проезжей части.</w:t>
            </w:r>
          </w:p>
          <w:p w:rsidR="00B6438F" w:rsidRPr="00235206" w:rsidRDefault="00B6438F" w:rsidP="004044A6">
            <w:r w:rsidRPr="00235206">
              <w:t>Прививать навыки осторожного обращения с огнем. Воспитывать  желание помочь другому ребенку в затруднительной ситуации.</w:t>
            </w:r>
          </w:p>
          <w:p w:rsidR="00B6438F" w:rsidRPr="00235206" w:rsidRDefault="00B6438F" w:rsidP="004044A6"/>
          <w:p w:rsidR="00B6438F" w:rsidRPr="00235206" w:rsidRDefault="00B6438F" w:rsidP="004044A6"/>
          <w:p w:rsidR="00B6438F" w:rsidRPr="00235206" w:rsidRDefault="00B6438F" w:rsidP="004044A6"/>
          <w:p w:rsidR="00B6438F" w:rsidRPr="00235206" w:rsidRDefault="00B6438F" w:rsidP="004044A6">
            <w:r w:rsidRPr="00560703">
              <w:rPr>
                <w:shd w:val="clear" w:color="auto" w:fill="FFFFFF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Ноябрь</w:t>
            </w:r>
          </w:p>
        </w:tc>
        <w:tc>
          <w:tcPr>
            <w:tcW w:w="2410" w:type="dxa"/>
          </w:tcPr>
          <w:p w:rsidR="00B6438F" w:rsidRPr="00235206" w:rsidRDefault="00B6438F" w:rsidP="004044A6">
            <w:r w:rsidRPr="00235206">
              <w:t>«Контакты с незнакомыми людьми на улице, дома»</w:t>
            </w:r>
          </w:p>
          <w:p w:rsidR="00B6438F" w:rsidRPr="00235206" w:rsidRDefault="00B6438F" w:rsidP="004044A6">
            <w:r w:rsidRPr="00235206">
              <w:t>(ОБЖ)</w:t>
            </w:r>
          </w:p>
          <w:p w:rsidR="00B6438F" w:rsidRPr="00235206" w:rsidRDefault="00B6438F" w:rsidP="004044A6">
            <w:r w:rsidRPr="00235206">
              <w:t>Чтение С. Михалкова «Светофор» (ПДД)</w:t>
            </w:r>
          </w:p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560703">
              <w:rPr>
                <w:shd w:val="clear" w:color="auto" w:fill="FFFFFF"/>
              </w:rPr>
              <w:t>«Строим детскую больницу» (ЗОЖ)</w:t>
            </w:r>
          </w:p>
          <w:p w:rsidR="00B6438F" w:rsidRPr="00560703" w:rsidRDefault="00B6438F" w:rsidP="004044A6">
            <w:pPr>
              <w:rPr>
                <w:shd w:val="clear" w:color="auto" w:fill="FFFFFF"/>
              </w:rPr>
            </w:pPr>
          </w:p>
          <w:p w:rsidR="00B6438F" w:rsidRPr="00235206" w:rsidRDefault="00B6438F" w:rsidP="004044A6">
            <w:r w:rsidRPr="00235206">
              <w:t>Беседа «Как вести себя на горке» (ОБЖ)</w:t>
            </w:r>
          </w:p>
          <w:p w:rsidR="00B6438F" w:rsidRPr="00560703" w:rsidRDefault="00B6438F" w:rsidP="004044A6">
            <w:pPr>
              <w:rPr>
                <w:shd w:val="clear" w:color="auto" w:fill="FFFFFF"/>
              </w:rPr>
            </w:pPr>
          </w:p>
          <w:p w:rsidR="00B6438F" w:rsidRPr="00235206" w:rsidRDefault="00B6438F" w:rsidP="004044A6"/>
        </w:tc>
        <w:tc>
          <w:tcPr>
            <w:tcW w:w="5777" w:type="dxa"/>
          </w:tcPr>
          <w:p w:rsidR="00B6438F" w:rsidRPr="00235206" w:rsidRDefault="00B6438F" w:rsidP="004044A6">
            <w:r w:rsidRPr="00235206">
              <w:t>Рассмотреть  и обсудить с детьми опасные ситуации возможных контактов с незнакомыми людьми на улице, дома. Научить детей правильно себя вести в таких ситуациях. Познакомить с номером 02. Воспитывать осторожность.</w:t>
            </w:r>
          </w:p>
          <w:p w:rsidR="00B6438F" w:rsidRPr="00235206" w:rsidRDefault="00B6438F" w:rsidP="004044A6">
            <w:r w:rsidRPr="00235206">
              <w:t>Воспитывать основы правильного поведения на улице, дороге.</w:t>
            </w:r>
          </w:p>
          <w:p w:rsidR="00B6438F" w:rsidRPr="00235206" w:rsidRDefault="00B6438F" w:rsidP="004044A6"/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560703">
              <w:rPr>
                <w:shd w:val="clear" w:color="auto" w:fill="FFFFFF"/>
              </w:rPr>
              <w:t>Закреплять умения детей работать коллективно. Во время работы провести беседу о работниках больницы.</w:t>
            </w:r>
          </w:p>
          <w:p w:rsidR="00B6438F" w:rsidRPr="00235206" w:rsidRDefault="00B6438F" w:rsidP="004044A6">
            <w:r w:rsidRPr="00235206">
              <w:t>Закрепить правила поведения на горке: не толкаться, не размахивать ледянками. На примерах показать к чему это может привести. Воспитывать культуру поведения на горке.</w:t>
            </w:r>
            <w:r w:rsidRPr="00235206">
              <w:br/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Декабрь</w:t>
            </w:r>
          </w:p>
        </w:tc>
        <w:tc>
          <w:tcPr>
            <w:tcW w:w="2410" w:type="dxa"/>
          </w:tcPr>
          <w:p w:rsidR="00B6438F" w:rsidRPr="00560703" w:rsidRDefault="00B6438F" w:rsidP="004044A6">
            <w:r w:rsidRPr="00560703">
              <w:t>Чтение  стихотворения Ю.Яковлева «Футбольный мяч» (ПДД)</w:t>
            </w:r>
          </w:p>
          <w:p w:rsidR="00B6438F" w:rsidRPr="00235206" w:rsidRDefault="00B6438F" w:rsidP="004044A6">
            <w:r w:rsidRPr="00235206">
              <w:t xml:space="preserve">Сюжетно – ролевая игра: « Магазин овощей и фруктов» </w:t>
            </w:r>
            <w:r w:rsidRPr="00560703">
              <w:rPr>
                <w:shd w:val="clear" w:color="auto" w:fill="FFFFFF"/>
              </w:rPr>
              <w:t>(ЗОЖ)</w:t>
            </w:r>
          </w:p>
          <w:p w:rsidR="00B6438F" w:rsidRPr="00235206" w:rsidRDefault="00B6438F" w:rsidP="004044A6">
            <w:r w:rsidRPr="00235206">
              <w:t>Сказка  про электрический ток (И.Гурина)</w:t>
            </w:r>
          </w:p>
          <w:p w:rsidR="00B6438F" w:rsidRPr="00235206" w:rsidRDefault="00B6438F" w:rsidP="004044A6">
            <w:r w:rsidRPr="00235206">
              <w:t>(ОБЖ)</w:t>
            </w:r>
          </w:p>
          <w:p w:rsidR="00B6438F" w:rsidRPr="00235206" w:rsidRDefault="00B6438F" w:rsidP="004044A6">
            <w:r w:rsidRPr="00235206">
              <w:t>Просмотр познавательных мультфильмов «Уроки безопасности»</w:t>
            </w:r>
          </w:p>
          <w:p w:rsidR="00B6438F" w:rsidRPr="00235206" w:rsidRDefault="00B6438F" w:rsidP="004044A6">
            <w:r w:rsidRPr="00235206">
              <w:t>(ОБЖ)</w:t>
            </w:r>
          </w:p>
        </w:tc>
        <w:tc>
          <w:tcPr>
            <w:tcW w:w="5777" w:type="dxa"/>
          </w:tcPr>
          <w:p w:rsidR="00B6438F" w:rsidRPr="00560703" w:rsidRDefault="00B6438F" w:rsidP="004044A6">
            <w:r w:rsidRPr="00560703">
              <w:t>Закрепить с детьми правила безопасности: нельзя играть вблизи дорог. Воспитывать культуру поведения вблизи дорог.</w:t>
            </w:r>
          </w:p>
          <w:p w:rsidR="00B6438F" w:rsidRPr="00235206" w:rsidRDefault="00B6438F" w:rsidP="004044A6"/>
          <w:p w:rsidR="00B6438F" w:rsidRPr="00235206" w:rsidRDefault="00B6438F" w:rsidP="004044A6"/>
          <w:p w:rsidR="00B6438F" w:rsidRPr="00235206" w:rsidRDefault="00B6438F" w:rsidP="004044A6">
            <w:r w:rsidRPr="00235206">
              <w:t xml:space="preserve"> Закрепить название продуктов, их обобщающие понятия (молочные, хлебобулочные), воспитывать культуру общения и поведения в общественных местах.</w:t>
            </w:r>
            <w:r w:rsidRPr="00235206">
              <w:br/>
              <w:t>Закрепить с детьми правила безопасного поведения дома: нельзя трогать розетки. Воспитывать у детей осторожность.</w:t>
            </w:r>
          </w:p>
          <w:p w:rsidR="00B6438F" w:rsidRPr="00235206" w:rsidRDefault="00B6438F" w:rsidP="004044A6"/>
          <w:p w:rsidR="00B6438F" w:rsidRPr="00235206" w:rsidRDefault="00B6438F" w:rsidP="004044A6">
            <w:r w:rsidRPr="00235206">
              <w:t>Формировать у детей навыки пожароопасного поведения в период новогодних и рождественских праздников.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Январь</w:t>
            </w:r>
          </w:p>
        </w:tc>
        <w:tc>
          <w:tcPr>
            <w:tcW w:w="2410" w:type="dxa"/>
          </w:tcPr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560703">
              <w:rPr>
                <w:shd w:val="clear" w:color="auto" w:fill="FFFFFF"/>
              </w:rPr>
              <w:t xml:space="preserve"> «Польза витаминов для здорового организма» (ЗОЖ)</w:t>
            </w:r>
          </w:p>
          <w:p w:rsidR="00B6438F" w:rsidRPr="00235206" w:rsidRDefault="00B6438F" w:rsidP="004044A6">
            <w:r w:rsidRPr="00235206">
              <w:t>«Нельзя играть вблизи дорог, кататься с горки на проезжую часть» (ОБЖ)</w:t>
            </w:r>
          </w:p>
          <w:p w:rsidR="00B6438F" w:rsidRPr="00235206" w:rsidRDefault="00B6438F" w:rsidP="004044A6">
            <w:r w:rsidRPr="00235206">
              <w:t>«Источники опасности»</w:t>
            </w:r>
          </w:p>
          <w:p w:rsidR="00B6438F" w:rsidRPr="00235206" w:rsidRDefault="00B6438F" w:rsidP="004044A6">
            <w:r w:rsidRPr="00235206">
              <w:t>(ОБЖ)</w:t>
            </w:r>
          </w:p>
        </w:tc>
        <w:tc>
          <w:tcPr>
            <w:tcW w:w="5777" w:type="dxa"/>
          </w:tcPr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560703">
              <w:rPr>
                <w:shd w:val="clear" w:color="auto" w:fill="FFFFFF"/>
              </w:rPr>
              <w:t>Объяснять детям, как витамины влияют на организм человека.</w:t>
            </w:r>
          </w:p>
          <w:p w:rsidR="00B6438F" w:rsidRPr="00560703" w:rsidRDefault="00B6438F" w:rsidP="004044A6">
            <w:pPr>
              <w:rPr>
                <w:shd w:val="clear" w:color="auto" w:fill="FFFFFF"/>
              </w:rPr>
            </w:pPr>
          </w:p>
          <w:p w:rsidR="00B6438F" w:rsidRPr="00235206" w:rsidRDefault="00B6438F" w:rsidP="004044A6">
            <w:r w:rsidRPr="00235206">
              <w:t>Закрепить с детьми правила безопасности вблизи проезжей части. Воспитывать у детей культуру поведения на дороге.</w:t>
            </w:r>
          </w:p>
          <w:p w:rsidR="00B6438F" w:rsidRPr="00235206" w:rsidRDefault="00B6438F" w:rsidP="004044A6">
            <w:r w:rsidRPr="00235206">
              <w:br/>
            </w:r>
          </w:p>
          <w:p w:rsidR="00B6438F" w:rsidRPr="00235206" w:rsidRDefault="00B6438F" w:rsidP="004044A6">
            <w:r w:rsidRPr="00235206">
              <w:t>Формировать у детей представления об опасных предметах окружающего мира, которые могут угрожать жизни и здоровью людей.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Февраль</w:t>
            </w:r>
          </w:p>
        </w:tc>
        <w:tc>
          <w:tcPr>
            <w:tcW w:w="2410" w:type="dxa"/>
          </w:tcPr>
          <w:p w:rsidR="00B6438F" w:rsidRPr="00235206" w:rsidRDefault="00B6438F" w:rsidP="004044A6">
            <w:r w:rsidRPr="00235206">
              <w:t xml:space="preserve"> «Поможем девочке найти бабушку» (ОБЖ)</w:t>
            </w:r>
          </w:p>
          <w:p w:rsidR="00B6438F" w:rsidRPr="00235206" w:rsidRDefault="00B6438F" w:rsidP="004044A6">
            <w:r w:rsidRPr="00235206">
              <w:t>«Чистота и здоровье»</w:t>
            </w:r>
            <w:r w:rsidRPr="00560703">
              <w:rPr>
                <w:shd w:val="clear" w:color="auto" w:fill="FFFFFF"/>
              </w:rPr>
              <w:t xml:space="preserve"> (ЗОЖ)</w:t>
            </w:r>
          </w:p>
          <w:p w:rsidR="00B6438F" w:rsidRPr="00235206" w:rsidRDefault="00B6438F" w:rsidP="004044A6">
            <w:r w:rsidRPr="00235206">
              <w:t>«Дорожная сказка» (ПДД)</w:t>
            </w:r>
          </w:p>
          <w:p w:rsidR="00B6438F" w:rsidRPr="00235206" w:rsidRDefault="00B6438F" w:rsidP="004044A6">
            <w:r w:rsidRPr="00235206">
              <w:t>«Осторожно! Скользко» (ОБЖ)</w:t>
            </w:r>
          </w:p>
        </w:tc>
        <w:tc>
          <w:tcPr>
            <w:tcW w:w="5777" w:type="dxa"/>
          </w:tcPr>
          <w:p w:rsidR="00B6438F" w:rsidRPr="00235206" w:rsidRDefault="00B6438F" w:rsidP="004044A6">
            <w:r w:rsidRPr="00235206">
              <w:t>Подвести детей к понятию, что нельзя без разрешения выходить из дома, из группы, с участка; разговаривать с незнакомыми людьми.</w:t>
            </w:r>
            <w:r w:rsidRPr="00235206">
              <w:br/>
              <w:t>Развивать у детей понимание значения и необходимости гигиенических процедур.</w:t>
            </w:r>
          </w:p>
          <w:p w:rsidR="00B6438F" w:rsidRPr="00235206" w:rsidRDefault="00B6438F" w:rsidP="004044A6">
            <w:r w:rsidRPr="00235206">
              <w:t>Закрепить с детьми знаки: «пешеходный переход», « подземный переход», «Внимание! Дети»</w:t>
            </w:r>
          </w:p>
          <w:p w:rsidR="00B6438F" w:rsidRPr="00235206" w:rsidRDefault="00B6438F" w:rsidP="0056070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35206">
              <w:t>Учить детей правильному поведению детей на улице.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Март</w:t>
            </w:r>
          </w:p>
        </w:tc>
        <w:tc>
          <w:tcPr>
            <w:tcW w:w="2410" w:type="dxa"/>
          </w:tcPr>
          <w:p w:rsidR="00B6438F" w:rsidRPr="00235206" w:rsidRDefault="00B6438F" w:rsidP="004044A6">
            <w:r w:rsidRPr="00235206">
              <w:t>«Мой дом – и я в нем живу»</w:t>
            </w:r>
          </w:p>
          <w:p w:rsidR="00B6438F" w:rsidRPr="00235206" w:rsidRDefault="00B6438F" w:rsidP="004044A6">
            <w:r w:rsidRPr="00235206">
              <w:t>(ОБЖ)</w:t>
            </w:r>
          </w:p>
          <w:p w:rsidR="00B6438F" w:rsidRPr="00235206" w:rsidRDefault="00B6438F" w:rsidP="004044A6">
            <w:r w:rsidRPr="00235206">
              <w:t>Чтение стихотворения «Таблетки – не конфетки!</w:t>
            </w:r>
          </w:p>
          <w:p w:rsidR="00B6438F" w:rsidRPr="00235206" w:rsidRDefault="00B6438F" w:rsidP="004044A6">
            <w:r w:rsidRPr="00560703">
              <w:rPr>
                <w:shd w:val="clear" w:color="auto" w:fill="FFFFFF"/>
              </w:rPr>
              <w:t>(ЗОЖ)</w:t>
            </w:r>
          </w:p>
          <w:p w:rsidR="00B6438F" w:rsidRPr="00560703" w:rsidRDefault="00B6438F" w:rsidP="004044A6">
            <w:r w:rsidRPr="00560703">
              <w:t xml:space="preserve">«Чужая машина» </w:t>
            </w:r>
          </w:p>
          <w:p w:rsidR="00B6438F" w:rsidRPr="00560703" w:rsidRDefault="00B6438F" w:rsidP="004044A6">
            <w:r w:rsidRPr="00560703">
              <w:t>(ПДД)</w:t>
            </w:r>
          </w:p>
          <w:p w:rsidR="00B6438F" w:rsidRPr="00235206" w:rsidRDefault="00B6438F" w:rsidP="004044A6"/>
          <w:p w:rsidR="00B6438F" w:rsidRPr="00235206" w:rsidRDefault="00B6438F" w:rsidP="004044A6">
            <w:r w:rsidRPr="00235206">
              <w:t>« Почему возник пожар?»</w:t>
            </w:r>
          </w:p>
          <w:p w:rsidR="00B6438F" w:rsidRPr="00235206" w:rsidRDefault="00B6438F" w:rsidP="004044A6">
            <w:r w:rsidRPr="00235206">
              <w:t>(ОБЖ)</w:t>
            </w:r>
          </w:p>
        </w:tc>
        <w:tc>
          <w:tcPr>
            <w:tcW w:w="5777" w:type="dxa"/>
          </w:tcPr>
          <w:p w:rsidR="00B6438F" w:rsidRPr="00235206" w:rsidRDefault="00B6438F" w:rsidP="004044A6">
            <w:r w:rsidRPr="00235206">
              <w:t>Закрепить знание детей о домашнем адресе, и селе, в котором мы живем.</w:t>
            </w:r>
            <w:r w:rsidRPr="00235206">
              <w:br/>
            </w:r>
          </w:p>
          <w:p w:rsidR="00B6438F" w:rsidRPr="00235206" w:rsidRDefault="00B6438F" w:rsidP="004044A6">
            <w:r w:rsidRPr="00235206">
              <w:t>Довести до понимания детей как опасно брать незнакомые таблетки в рот, что это может быть опасно для здоровья. Воспитывать безопасность, осторожность.</w:t>
            </w:r>
          </w:p>
          <w:p w:rsidR="00B6438F" w:rsidRPr="00560703" w:rsidRDefault="00B6438F" w:rsidP="004044A6">
            <w:r w:rsidRPr="00560703">
              <w:t>Дать детям знания о том, что нельзя садиться в чужую машину и вступать в разговор с водителем, даже если это женщина - ласковая и приветливая.</w:t>
            </w:r>
          </w:p>
          <w:p w:rsidR="00B6438F" w:rsidRPr="00235206" w:rsidRDefault="00B6438F" w:rsidP="004044A6">
            <w:r w:rsidRPr="00235206">
              <w:t>Развивать речевую активность детей. Упражнять детей в рассматривании сюжетных картинок и объяснении ситуации. Закрепить названия предметов пожаротушения.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>Апрель</w:t>
            </w:r>
          </w:p>
        </w:tc>
        <w:tc>
          <w:tcPr>
            <w:tcW w:w="2410" w:type="dxa"/>
          </w:tcPr>
          <w:p w:rsidR="00B6438F" w:rsidRPr="00560703" w:rsidRDefault="00B6438F" w:rsidP="004044A6">
            <w:pPr>
              <w:rPr>
                <w:shd w:val="clear" w:color="auto" w:fill="FFFFFF"/>
              </w:rPr>
            </w:pPr>
            <w:r w:rsidRPr="00235206">
              <w:t>Чтение сказки «Петушок и бобовое зернышко»</w:t>
            </w:r>
            <w:r w:rsidRPr="00560703">
              <w:rPr>
                <w:shd w:val="clear" w:color="auto" w:fill="FFFFFF"/>
              </w:rPr>
              <w:t xml:space="preserve"> (ЗОЖ)</w:t>
            </w:r>
          </w:p>
          <w:p w:rsidR="00B6438F" w:rsidRPr="00560703" w:rsidRDefault="00B6438F" w:rsidP="004044A6">
            <w:r w:rsidRPr="00560703">
              <w:t>Правила поведения на водоеме»</w:t>
            </w:r>
          </w:p>
          <w:p w:rsidR="00B6438F" w:rsidRPr="00235206" w:rsidRDefault="00B6438F" w:rsidP="004044A6">
            <w:r w:rsidRPr="00235206">
              <w:t>(ОБЖ)</w:t>
            </w:r>
          </w:p>
          <w:p w:rsidR="00B6438F" w:rsidRPr="00560703" w:rsidRDefault="00B6438F" w:rsidP="004044A6">
            <w:r w:rsidRPr="00560703">
              <w:t>« Дорожные знаки для пешеходов и водите</w:t>
            </w:r>
            <w:r w:rsidRPr="00235206">
              <w:t>лей» (ПДД)</w:t>
            </w:r>
          </w:p>
          <w:p w:rsidR="00B6438F" w:rsidRPr="00235206" w:rsidRDefault="00B6438F" w:rsidP="0056070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35206">
              <w:t>«Волк и семеро козлят» (ОБЖ)</w:t>
            </w:r>
          </w:p>
          <w:p w:rsidR="00B6438F" w:rsidRPr="00235206" w:rsidRDefault="00B6438F" w:rsidP="004044A6"/>
        </w:tc>
        <w:tc>
          <w:tcPr>
            <w:tcW w:w="5777" w:type="dxa"/>
          </w:tcPr>
          <w:p w:rsidR="00B6438F" w:rsidRPr="00235206" w:rsidRDefault="00B6438F" w:rsidP="004044A6">
            <w:r w:rsidRPr="00235206">
              <w:t>Закреплять правила безопасного поведения во время приема пищи.</w:t>
            </w:r>
          </w:p>
          <w:p w:rsidR="00B6438F" w:rsidRPr="00235206" w:rsidRDefault="00B6438F" w:rsidP="004044A6"/>
          <w:p w:rsidR="00B6438F" w:rsidRPr="00560703" w:rsidRDefault="00B6438F" w:rsidP="004044A6">
            <w:r w:rsidRPr="00560703">
              <w:t>Познакомить детей с правилами поведения на водоеме. Воспитывать осторожность при нахождении на водоеме.</w:t>
            </w:r>
          </w:p>
          <w:p w:rsidR="00B6438F" w:rsidRPr="00560703" w:rsidRDefault="00B6438F" w:rsidP="004044A6">
            <w:r w:rsidRPr="00560703">
              <w:t>Познакомить детей со знаком «пешеходный переход». Закрепить правила перехода через дорогу. Воспитывать культуру поведения на дороге.</w:t>
            </w:r>
          </w:p>
          <w:p w:rsidR="00B6438F" w:rsidRPr="00235206" w:rsidRDefault="00B6438F" w:rsidP="0056070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35206">
              <w:t>Учить детей не открывать двери незнакомым людям; различать знакомые</w:t>
            </w:r>
          </w:p>
          <w:p w:rsidR="00B6438F" w:rsidRPr="00235206" w:rsidRDefault="00B6438F" w:rsidP="0056070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35206">
              <w:t>голоса.</w:t>
            </w:r>
          </w:p>
        </w:tc>
      </w:tr>
      <w:tr w:rsidR="00B6438F" w:rsidRPr="00AE2AAA">
        <w:tc>
          <w:tcPr>
            <w:tcW w:w="1384" w:type="dxa"/>
          </w:tcPr>
          <w:p w:rsidR="00B6438F" w:rsidRPr="00235206" w:rsidRDefault="00B6438F" w:rsidP="004044A6">
            <w:r w:rsidRPr="00235206">
              <w:t xml:space="preserve">Май </w:t>
            </w:r>
          </w:p>
        </w:tc>
        <w:tc>
          <w:tcPr>
            <w:tcW w:w="2410" w:type="dxa"/>
          </w:tcPr>
          <w:p w:rsidR="00B6438F" w:rsidRPr="00235206" w:rsidRDefault="00B6438F" w:rsidP="004044A6">
            <w:r w:rsidRPr="00235206">
              <w:t>«Я знаю что можно, что нельзя» (ОБЖ)</w:t>
            </w:r>
            <w:r w:rsidRPr="00235206">
              <w:br/>
            </w:r>
          </w:p>
          <w:p w:rsidR="00B6438F" w:rsidRPr="00235206" w:rsidRDefault="00B6438F" w:rsidP="004044A6">
            <w:r w:rsidRPr="00235206">
              <w:t>Чтение К.Чуковский  «Мойдодыр»</w:t>
            </w:r>
            <w:r w:rsidRPr="00560703">
              <w:rPr>
                <w:shd w:val="clear" w:color="auto" w:fill="FFFFFF"/>
              </w:rPr>
              <w:t xml:space="preserve"> (ЗОЖ)</w:t>
            </w:r>
          </w:p>
          <w:p w:rsidR="00B6438F" w:rsidRPr="00235206" w:rsidRDefault="00B6438F" w:rsidP="004044A6">
            <w:r w:rsidRPr="00235206">
              <w:t>«Насекомые вокруг нас»  (ОБЖ)</w:t>
            </w:r>
          </w:p>
          <w:p w:rsidR="00B6438F" w:rsidRPr="00235206" w:rsidRDefault="00B6438F" w:rsidP="004044A6">
            <w:r w:rsidRPr="00235206">
              <w:t>Викторина «Правила безопасного поведения»(ПДД)</w:t>
            </w:r>
          </w:p>
        </w:tc>
        <w:tc>
          <w:tcPr>
            <w:tcW w:w="5777" w:type="dxa"/>
          </w:tcPr>
          <w:p w:rsidR="00B6438F" w:rsidRPr="00235206" w:rsidRDefault="00B6438F" w:rsidP="004044A6">
            <w:r w:rsidRPr="00235206">
              <w:t>Закрепить знания о предметах, которые могут быть объектами возникновения опасности, учить выбирать картинки предметов по опасению ситуации.</w:t>
            </w:r>
            <w:r w:rsidRPr="00235206">
              <w:br/>
              <w:t>Познакомить детей с произведением  о культуре внешнего вида.</w:t>
            </w:r>
          </w:p>
          <w:p w:rsidR="00B6438F" w:rsidRPr="00235206" w:rsidRDefault="00B6438F" w:rsidP="004044A6">
            <w:r w:rsidRPr="00235206">
              <w:t>Формировать элементарные представления о способах взаимодействия с насекомыми</w:t>
            </w:r>
          </w:p>
          <w:p w:rsidR="00B6438F" w:rsidRPr="00235206" w:rsidRDefault="00B6438F" w:rsidP="004044A6">
            <w:r w:rsidRPr="00235206">
              <w:t>Закрепить с детьми правила безопасного поведения. Воспитывать осторожность, бдительность, культуру поведения на дороге.</w:t>
            </w:r>
          </w:p>
        </w:tc>
      </w:tr>
    </w:tbl>
    <w:p w:rsidR="00B6438F" w:rsidRDefault="00B6438F" w:rsidP="005A541C">
      <w:pPr>
        <w:jc w:val="center"/>
        <w:rPr>
          <w:b/>
          <w:bCs/>
          <w:sz w:val="28"/>
          <w:szCs w:val="28"/>
        </w:rPr>
      </w:pPr>
      <w:r w:rsidRPr="005148D3">
        <w:rPr>
          <w:b/>
          <w:bCs/>
          <w:sz w:val="28"/>
          <w:szCs w:val="28"/>
        </w:rPr>
        <w:t>План работы с детьми по пожарной безопасности</w:t>
      </w:r>
      <w:r>
        <w:rPr>
          <w:b/>
          <w:bCs/>
          <w:sz w:val="28"/>
          <w:szCs w:val="28"/>
        </w:rPr>
        <w:t xml:space="preserve"> (ПБ)</w:t>
      </w:r>
      <w:r w:rsidRPr="005148D3">
        <w:rPr>
          <w:b/>
          <w:bCs/>
          <w:sz w:val="28"/>
          <w:szCs w:val="28"/>
        </w:rPr>
        <w:t>, ПДД, ЗОЖ</w:t>
      </w:r>
      <w:r>
        <w:rPr>
          <w:b/>
          <w:bCs/>
          <w:sz w:val="28"/>
          <w:szCs w:val="28"/>
        </w:rPr>
        <w:t xml:space="preserve"> (ОБЖ) </w:t>
      </w:r>
      <w:r w:rsidRPr="005148D3">
        <w:rPr>
          <w:b/>
          <w:bCs/>
          <w:sz w:val="28"/>
          <w:szCs w:val="28"/>
        </w:rPr>
        <w:t>Старшая группа.</w:t>
      </w:r>
    </w:p>
    <w:tbl>
      <w:tblPr>
        <w:tblW w:w="92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"/>
        <w:gridCol w:w="2315"/>
        <w:gridCol w:w="3567"/>
        <w:gridCol w:w="1896"/>
      </w:tblGrid>
      <w:tr w:rsidR="00B6438F" w:rsidRPr="00DE2FB1">
        <w:tc>
          <w:tcPr>
            <w:tcW w:w="1477" w:type="dxa"/>
          </w:tcPr>
          <w:p w:rsidR="00B6438F" w:rsidRPr="00560703" w:rsidRDefault="00B6438F" w:rsidP="00560703">
            <w:pPr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Месяц</w:t>
            </w:r>
          </w:p>
        </w:tc>
        <w:tc>
          <w:tcPr>
            <w:tcW w:w="2315" w:type="dxa"/>
          </w:tcPr>
          <w:p w:rsidR="00B6438F" w:rsidRPr="00560703" w:rsidRDefault="00B6438F" w:rsidP="00560703">
            <w:pPr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Тема</w:t>
            </w:r>
          </w:p>
        </w:tc>
        <w:tc>
          <w:tcPr>
            <w:tcW w:w="3567" w:type="dxa"/>
          </w:tcPr>
          <w:p w:rsidR="00B6438F" w:rsidRPr="00560703" w:rsidRDefault="00B6438F" w:rsidP="00560703">
            <w:pPr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Содержание</w:t>
            </w:r>
          </w:p>
        </w:tc>
        <w:tc>
          <w:tcPr>
            <w:tcW w:w="1896" w:type="dxa"/>
          </w:tcPr>
          <w:p w:rsidR="00B6438F" w:rsidRPr="00560703" w:rsidRDefault="00B6438F" w:rsidP="00560703">
            <w:pPr>
              <w:jc w:val="center"/>
              <w:rPr>
                <w:b/>
                <w:bCs/>
              </w:rPr>
            </w:pPr>
            <w:r w:rsidRPr="00560703">
              <w:rPr>
                <w:b/>
                <w:bCs/>
              </w:rPr>
              <w:t>Форма работы</w:t>
            </w:r>
          </w:p>
        </w:tc>
      </w:tr>
      <w:tr w:rsidR="00B6438F" w:rsidRPr="00A11BE2">
        <w:tc>
          <w:tcPr>
            <w:tcW w:w="1477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Сентябрь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</w:tcPr>
          <w:p w:rsidR="00B6438F" w:rsidRPr="00B07D8C" w:rsidRDefault="00B6438F" w:rsidP="004044A6">
            <w:r>
              <w:t xml:space="preserve"> </w:t>
            </w:r>
            <w:r w:rsidRPr="00357C46">
              <w:t>« Я пешеход –я пассажир»</w:t>
            </w:r>
          </w:p>
        </w:tc>
        <w:tc>
          <w:tcPr>
            <w:tcW w:w="3567" w:type="dxa"/>
          </w:tcPr>
          <w:p w:rsidR="00B6438F" w:rsidRPr="00357C46" w:rsidRDefault="00B6438F" w:rsidP="004044A6">
            <w:r w:rsidRPr="00357C46">
              <w:t>Расширить знания детей о правилах поведения пешехода и водителя в условиях улицы.</w:t>
            </w:r>
          </w:p>
          <w:p w:rsidR="00B6438F" w:rsidRPr="00B07D8C" w:rsidRDefault="00B6438F" w:rsidP="004044A6">
            <w:r w:rsidRPr="00357C46">
              <w:t>Закрепить представления о назначении светофора. Учить различать дорожные знаки (предупреждение, запрещающие, предписывающие, информационно-указательные)</w:t>
            </w:r>
          </w:p>
        </w:tc>
        <w:tc>
          <w:tcPr>
            <w:tcW w:w="1896" w:type="dxa"/>
          </w:tcPr>
          <w:p w:rsidR="00B6438F" w:rsidRDefault="00B6438F" w:rsidP="004044A6">
            <w:r>
              <w:t>Мет.кабинет. Папка «Дорожная безопасность»</w:t>
            </w:r>
          </w:p>
          <w:p w:rsidR="00B6438F" w:rsidRDefault="00B6438F" w:rsidP="004044A6">
            <w:r>
              <w:t>Беседа.</w:t>
            </w:r>
          </w:p>
          <w:p w:rsidR="00B6438F" w:rsidRDefault="00B6438F" w:rsidP="004044A6">
            <w:r>
              <w:t>Изготовление макета улицы, дорожных знаков.</w:t>
            </w:r>
          </w:p>
          <w:p w:rsidR="00B6438F" w:rsidRPr="00560703" w:rsidRDefault="00B6438F" w:rsidP="004044A6">
            <w:r w:rsidRPr="00560703">
              <w:t>С/р игры: «Водитель и пассажиры»</w:t>
            </w:r>
          </w:p>
        </w:tc>
      </w:tr>
      <w:tr w:rsidR="00B6438F" w:rsidRPr="004A360F">
        <w:tc>
          <w:tcPr>
            <w:tcW w:w="1477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</w:tcPr>
          <w:p w:rsidR="00B6438F" w:rsidRPr="00357C46" w:rsidRDefault="00B6438F" w:rsidP="004044A6">
            <w:r w:rsidRPr="00357C46">
              <w:t xml:space="preserve"> «Внешность человека может быть обманчива».</w:t>
            </w:r>
          </w:p>
        </w:tc>
        <w:tc>
          <w:tcPr>
            <w:tcW w:w="3567" w:type="dxa"/>
          </w:tcPr>
          <w:p w:rsidR="00B6438F" w:rsidRPr="00357C46" w:rsidRDefault="00B6438F" w:rsidP="004044A6">
            <w:r w:rsidRPr="00357C46">
              <w:t>Объяснить ребенку,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1896" w:type="dxa"/>
          </w:tcPr>
          <w:p w:rsidR="00B6438F" w:rsidRDefault="00B6438F" w:rsidP="004044A6">
            <w:r w:rsidRPr="004A360F">
              <w:t>Беседа</w:t>
            </w:r>
            <w:r>
              <w:t>.</w:t>
            </w:r>
          </w:p>
          <w:p w:rsidR="00B6438F" w:rsidRPr="00560703" w:rsidRDefault="00B6438F" w:rsidP="004044A6">
            <w:pPr>
              <w:rPr>
                <w:sz w:val="28"/>
                <w:szCs w:val="28"/>
              </w:rPr>
            </w:pPr>
            <w:r>
              <w:t xml:space="preserve">Игровая ситуация </w:t>
            </w:r>
            <w:r w:rsidRPr="000B7F94">
              <w:t>«Однажды на улице».</w:t>
            </w:r>
          </w:p>
        </w:tc>
      </w:tr>
      <w:tr w:rsidR="00B6438F" w:rsidRPr="00357C46">
        <w:tc>
          <w:tcPr>
            <w:tcW w:w="1477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</w:tcPr>
          <w:p w:rsidR="00B6438F" w:rsidRPr="005369B8" w:rsidRDefault="00B6438F" w:rsidP="004044A6">
            <w:r>
              <w:t>«</w:t>
            </w:r>
            <w:r w:rsidRPr="005369B8">
              <w:t>Чистота - залог здоровья.</w:t>
            </w:r>
            <w:r>
              <w:t>»</w:t>
            </w:r>
          </w:p>
          <w:p w:rsidR="00B6438F" w:rsidRPr="00357C46" w:rsidRDefault="00B6438F" w:rsidP="004044A6"/>
        </w:tc>
        <w:tc>
          <w:tcPr>
            <w:tcW w:w="3567" w:type="dxa"/>
          </w:tcPr>
          <w:p w:rsidR="00B6438F" w:rsidRPr="005369B8" w:rsidRDefault="00B6438F" w:rsidP="004044A6">
            <w:r w:rsidRPr="005369B8">
              <w:t>Закрепить знания детей о понятии «здоровье».</w:t>
            </w:r>
          </w:p>
          <w:p w:rsidR="00B6438F" w:rsidRPr="005369B8" w:rsidRDefault="00B6438F" w:rsidP="004044A6">
            <w:r w:rsidRPr="005369B8">
              <w:t>Уточнить правила сохранения здоровья.</w:t>
            </w:r>
          </w:p>
          <w:p w:rsidR="00B6438F" w:rsidRPr="005369B8" w:rsidRDefault="00B6438F" w:rsidP="004044A6">
            <w:r w:rsidRPr="005369B8">
              <w:t>Воспитывать интерес к собственному организму, самочувствию, связанному с состоянием</w:t>
            </w:r>
          </w:p>
          <w:p w:rsidR="00B6438F" w:rsidRPr="00357C46" w:rsidRDefault="00B6438F" w:rsidP="004044A6">
            <w:r w:rsidRPr="005369B8">
              <w:t>здоровья.</w:t>
            </w:r>
          </w:p>
        </w:tc>
        <w:tc>
          <w:tcPr>
            <w:tcW w:w="1896" w:type="dxa"/>
          </w:tcPr>
          <w:p w:rsidR="00B6438F" w:rsidRDefault="00B6438F" w:rsidP="004044A6">
            <w:r>
              <w:t>Беседа.</w:t>
            </w:r>
          </w:p>
          <w:p w:rsidR="00B6438F" w:rsidRPr="00357C46" w:rsidRDefault="00B6438F" w:rsidP="004044A6">
            <w:r w:rsidRPr="00560703">
              <w:t>Д/и «Четвёртый лишний» (что вредно, а что полезно), «Загадай, мы отгадаем» (об органах человека, их функциях).</w:t>
            </w:r>
          </w:p>
        </w:tc>
      </w:tr>
      <w:tr w:rsidR="00B6438F" w:rsidRPr="004A360F">
        <w:tc>
          <w:tcPr>
            <w:tcW w:w="1477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</w:tcPr>
          <w:p w:rsidR="00B6438F" w:rsidRPr="00357C46" w:rsidRDefault="00B6438F" w:rsidP="004044A6">
            <w:r w:rsidRPr="004A360F">
              <w:t>«Огонь – друг или враг?»</w:t>
            </w:r>
            <w:r>
              <w:t xml:space="preserve"> Познакомить детей с телефоном пожарной части. «01»</w:t>
            </w:r>
          </w:p>
        </w:tc>
        <w:tc>
          <w:tcPr>
            <w:tcW w:w="3567" w:type="dxa"/>
          </w:tcPr>
          <w:p w:rsidR="00B6438F" w:rsidRDefault="00B6438F" w:rsidP="004044A6">
            <w:r w:rsidRPr="004A360F">
              <w:t>Дать детям понятие о пользе и вреде огня. Закрепить знания о том, что горит, что не горит.</w:t>
            </w:r>
          </w:p>
          <w:p w:rsidR="00B6438F" w:rsidRPr="004A360F" w:rsidRDefault="00B6438F" w:rsidP="004044A6">
            <w:r w:rsidRPr="00F83D47">
              <w:t xml:space="preserve">Научить детей пользоваться телефоном для вызова </w:t>
            </w:r>
            <w:r>
              <w:t>пожарной «01</w:t>
            </w:r>
            <w:r w:rsidRPr="00F83D47">
              <w:t>» (запомнить номер).</w:t>
            </w:r>
          </w:p>
        </w:tc>
        <w:tc>
          <w:tcPr>
            <w:tcW w:w="1896" w:type="dxa"/>
          </w:tcPr>
          <w:p w:rsidR="00B6438F" w:rsidRPr="004A360F" w:rsidRDefault="00B6438F" w:rsidP="004044A6">
            <w:r>
              <w:t>-</w:t>
            </w:r>
            <w:r w:rsidRPr="004A360F">
              <w:t xml:space="preserve">Д/и </w:t>
            </w:r>
            <w:r>
              <w:t xml:space="preserve">«Что горит, что не горит»    </w:t>
            </w:r>
            <w:r w:rsidRPr="004A360F">
              <w:t>Беседа «Пожарная безопасность»</w:t>
            </w:r>
          </w:p>
        </w:tc>
      </w:tr>
      <w:tr w:rsidR="00B6438F" w:rsidRPr="00B04AD4">
        <w:tc>
          <w:tcPr>
            <w:tcW w:w="1477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Октябрь 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</w:tcPr>
          <w:p w:rsidR="00B6438F" w:rsidRPr="00B04AD4" w:rsidRDefault="00B6438F" w:rsidP="004044A6">
            <w:r w:rsidRPr="00B04AD4">
              <w:t>«</w:t>
            </w:r>
            <w:r>
              <w:t>Подбираем одежду по сезону</w:t>
            </w:r>
            <w:r w:rsidRPr="00B04AD4">
              <w:t>».</w:t>
            </w:r>
          </w:p>
        </w:tc>
        <w:tc>
          <w:tcPr>
            <w:tcW w:w="3567" w:type="dxa"/>
          </w:tcPr>
          <w:p w:rsidR="00B6438F" w:rsidRPr="00B04AD4" w:rsidRDefault="00B6438F" w:rsidP="004044A6">
            <w:r>
              <w:t>Закреплять знания о сезонной одежде.</w:t>
            </w:r>
          </w:p>
        </w:tc>
        <w:tc>
          <w:tcPr>
            <w:tcW w:w="1896" w:type="dxa"/>
          </w:tcPr>
          <w:p w:rsidR="00B6438F" w:rsidRPr="00B04AD4" w:rsidRDefault="00B6438F" w:rsidP="004044A6">
            <w:r w:rsidRPr="00B04AD4">
              <w:t>Беседа</w:t>
            </w:r>
          </w:p>
        </w:tc>
      </w:tr>
      <w:tr w:rsidR="00B6438F" w:rsidRPr="00B04AD4">
        <w:tc>
          <w:tcPr>
            <w:tcW w:w="1477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</w:tcPr>
          <w:p w:rsidR="00B6438F" w:rsidRPr="00B04AD4" w:rsidRDefault="00B6438F" w:rsidP="004044A6">
            <w:r w:rsidRPr="00B04AD4">
              <w:t>«Пешеходный переход»</w:t>
            </w:r>
          </w:p>
        </w:tc>
        <w:tc>
          <w:tcPr>
            <w:tcW w:w="3567" w:type="dxa"/>
          </w:tcPr>
          <w:p w:rsidR="00B6438F" w:rsidRPr="00B04AD4" w:rsidRDefault="00B6438F" w:rsidP="004044A6">
            <w:r w:rsidRPr="00B04AD4">
              <w:t>Закрепить знание детей о пешеходном переходе,  воспитывать умение самостоятельно пользоваться полученными знаниями в повседневной жизни, профилактика дорожного травматизма.</w:t>
            </w:r>
          </w:p>
        </w:tc>
        <w:tc>
          <w:tcPr>
            <w:tcW w:w="1896" w:type="dxa"/>
          </w:tcPr>
          <w:p w:rsidR="00B6438F" w:rsidRDefault="00B6438F" w:rsidP="004044A6">
            <w:r w:rsidRPr="00B04AD4">
              <w:t>Беседа</w:t>
            </w:r>
          </w:p>
          <w:p w:rsidR="00B6438F" w:rsidRDefault="00B6438F" w:rsidP="004044A6">
            <w:r>
              <w:t>П/И  на прогулке «Я пешеход»</w:t>
            </w:r>
          </w:p>
          <w:p w:rsidR="00B6438F" w:rsidRPr="00560703" w:rsidRDefault="00B6438F" w:rsidP="004044A6">
            <w:r w:rsidRPr="00560703">
              <w:t>Д/и: «Дорожные знаки».</w:t>
            </w:r>
          </w:p>
          <w:p w:rsidR="00B6438F" w:rsidRPr="00B04AD4" w:rsidRDefault="00B6438F" w:rsidP="004044A6"/>
        </w:tc>
      </w:tr>
      <w:tr w:rsidR="00B6438F" w:rsidRPr="00B04AD4">
        <w:trPr>
          <w:trHeight w:val="629"/>
        </w:trPr>
        <w:tc>
          <w:tcPr>
            <w:tcW w:w="1477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</w:tcPr>
          <w:p w:rsidR="00B6438F" w:rsidRPr="00B04AD4" w:rsidRDefault="00B6438F" w:rsidP="004044A6">
            <w:r w:rsidRPr="00B04AD4">
              <w:t>«Спички не тронь в спичках огонь»</w:t>
            </w:r>
          </w:p>
        </w:tc>
        <w:tc>
          <w:tcPr>
            <w:tcW w:w="3567" w:type="dxa"/>
          </w:tcPr>
          <w:p w:rsidR="00B6438F" w:rsidRPr="00B04AD4" w:rsidRDefault="00B6438F" w:rsidP="004044A6">
            <w:r w:rsidRPr="00B04AD4">
              <w:t xml:space="preserve">Закреплять знания об опасности игр со спичками. Дать понять, какую опасность </w:t>
            </w:r>
            <w:r>
              <w:t xml:space="preserve">они </w:t>
            </w:r>
            <w:r w:rsidRPr="00B04AD4">
              <w:t>несут.</w:t>
            </w:r>
          </w:p>
        </w:tc>
        <w:tc>
          <w:tcPr>
            <w:tcW w:w="1896" w:type="dxa"/>
          </w:tcPr>
          <w:p w:rsidR="00B6438F" w:rsidRDefault="00B6438F" w:rsidP="004044A6">
            <w:r w:rsidRPr="00B04AD4">
              <w:t>Беседа</w:t>
            </w:r>
          </w:p>
          <w:p w:rsidR="00B6438F" w:rsidRDefault="00B6438F" w:rsidP="004044A6">
            <w:r>
              <w:t>Фото пожаров, пепелищ.</w:t>
            </w:r>
          </w:p>
          <w:p w:rsidR="00B6438F" w:rsidRPr="00B04AD4" w:rsidRDefault="00B6438F" w:rsidP="004044A6">
            <w:r>
              <w:t>Чтение: С. Маршак «Пожар»</w:t>
            </w:r>
          </w:p>
        </w:tc>
      </w:tr>
      <w:tr w:rsidR="00B6438F" w:rsidRPr="00551B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7"/>
        </w:trPr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:rsidR="00B6438F" w:rsidRPr="00560703" w:rsidRDefault="00B6438F" w:rsidP="004044A6">
            <w:r w:rsidRPr="00560703">
              <w:t>"Безопасность при отдыхе на природе»</w:t>
            </w:r>
          </w:p>
          <w:p w:rsidR="00B6438F" w:rsidRPr="00CE4D4E" w:rsidRDefault="00B6438F" w:rsidP="004044A6">
            <w:r w:rsidRPr="00560703">
              <w:t>Познакомить детей с правилами безопасного поведения на природе.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</w:tcBorders>
          </w:tcPr>
          <w:p w:rsidR="00B6438F" w:rsidRPr="000B012B" w:rsidRDefault="00B6438F" w:rsidP="004044A6">
            <w:r w:rsidRPr="00560703">
              <w:t>Познакомить детей с правилами безопасного поведения на природе.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 w:rsidRPr="00560703">
              <w:t>Беседа: «Ядовитые растения».</w:t>
            </w:r>
          </w:p>
          <w:p w:rsidR="00B6438F" w:rsidRPr="00551B59" w:rsidRDefault="00B6438F" w:rsidP="004044A6">
            <w:r w:rsidRPr="00551B59">
              <w:t>Составление рассказов на тему: «В поход»,</w:t>
            </w:r>
          </w:p>
        </w:tc>
      </w:tr>
      <w:tr w:rsidR="00B6438F" w:rsidRPr="006D26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Ноябрь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560703" w:rsidRDefault="00B6438F" w:rsidP="004044A6">
            <w:r w:rsidRPr="00560703">
              <w:t>«Правила езды на велосипеде и самокате».</w:t>
            </w:r>
          </w:p>
          <w:p w:rsidR="00B6438F" w:rsidRPr="006D2684" w:rsidRDefault="00B6438F" w:rsidP="004044A6">
            <w:r w:rsidRPr="00560703">
              <w:t>Познакомить детей с правилами передвижения детей на велосипеде.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6D2684" w:rsidRDefault="00B6438F" w:rsidP="004044A6">
            <w:r w:rsidRPr="00560703">
              <w:t>Познакомить детей с правилами передвижения детей на велосипеде.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 w:rsidRPr="00560703">
              <w:t xml:space="preserve">Беседа «Где можно и где нельзя кататься на велосипеде». Демонстрирование иллюстраций по теме. </w:t>
            </w:r>
          </w:p>
          <w:p w:rsidR="00B6438F" w:rsidRPr="006D2684" w:rsidRDefault="00B6438F" w:rsidP="004044A6">
            <w:r>
              <w:t xml:space="preserve">Чтение </w:t>
            </w:r>
            <w:r w:rsidRPr="00551B59">
              <w:t>Н. Кончаловская «Самокат»</w:t>
            </w:r>
            <w:r>
              <w:t xml:space="preserve">     </w:t>
            </w:r>
          </w:p>
        </w:tc>
      </w:tr>
      <w:tr w:rsidR="00B6438F" w:rsidRPr="00A11B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FA4739" w:rsidRDefault="00B6438F" w:rsidP="004044A6">
            <w:r>
              <w:t>«Один</w:t>
            </w:r>
            <w:r w:rsidRPr="00F83D47">
              <w:t xml:space="preserve"> дома»</w:t>
            </w:r>
            <w:r>
              <w:t xml:space="preserve">. </w:t>
            </w:r>
            <w:r w:rsidRPr="00F83D47">
              <w:t>«Опасные предметы».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FA4739" w:rsidRDefault="00B6438F" w:rsidP="004044A6">
            <w:r w:rsidRPr="00F83D47">
              <w:t>Уточнить представления детей об источниках опасности в доме, о правилах пользования бытовой техникой.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>
              <w:t xml:space="preserve"> </w:t>
            </w:r>
            <w:r w:rsidRPr="00560703">
              <w:t xml:space="preserve"> Беседа «Использование и хранение опасных предметов».</w:t>
            </w:r>
          </w:p>
          <w:p w:rsidR="00B6438F" w:rsidRPr="00A11BE2" w:rsidRDefault="00B6438F" w:rsidP="004044A6">
            <w:r>
              <w:t>Д/и</w:t>
            </w:r>
            <w:r w:rsidRPr="00DB10E0">
              <w:t xml:space="preserve"> «Наз</w:t>
            </w:r>
            <w:r>
              <w:t>ови и опиши», «Можно-нельзя»,</w:t>
            </w:r>
            <w:r w:rsidRPr="000B7F94">
              <w:t>«Кто поможет?»,</w:t>
            </w:r>
          </w:p>
        </w:tc>
      </w:tr>
      <w:tr w:rsidR="00B6438F" w:rsidRPr="009F3E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9F3E41" w:rsidRDefault="00B6438F" w:rsidP="004044A6">
            <w:r w:rsidRPr="009F3E41">
              <w:t>«Осторожно лед»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9F3E41" w:rsidRDefault="00B6438F" w:rsidP="004044A6">
            <w:r w:rsidRPr="009F3E41">
              <w:t>Закрепить знания правил поведения на скользящей поверхности.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 w:rsidRPr="009F3E41">
              <w:t>Беседа.</w:t>
            </w:r>
            <w:r w:rsidRPr="00560703">
              <w:t xml:space="preserve">  «Что делать если…».</w:t>
            </w:r>
          </w:p>
          <w:p w:rsidR="00B6438F" w:rsidRPr="00560703" w:rsidRDefault="00B6438F" w:rsidP="004044A6">
            <w:r w:rsidRPr="00560703">
              <w:t>Наблюдение по картинкам: «Что бывает, когда скользишь по  льду».</w:t>
            </w:r>
          </w:p>
          <w:p w:rsidR="00B6438F" w:rsidRPr="009F3E41" w:rsidRDefault="00B6438F" w:rsidP="004044A6">
            <w:r w:rsidRPr="00560703">
              <w:t>Рассматривание иллюстраций с изображением опасных ситуаций.</w:t>
            </w:r>
          </w:p>
        </w:tc>
      </w:tr>
      <w:tr w:rsidR="00B6438F" w:rsidRPr="007947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BF08F9" w:rsidRDefault="00B6438F" w:rsidP="004044A6">
            <w:r>
              <w:t>«Дома печь горит».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BF08F9" w:rsidRDefault="00B6438F" w:rsidP="004044A6">
            <w:r>
              <w:t>Закреплять знание об опасности огня и его пользе.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>
              <w:t>Беседа.</w:t>
            </w:r>
          </w:p>
          <w:p w:rsidR="00B6438F" w:rsidRPr="00794791" w:rsidRDefault="00B6438F" w:rsidP="004044A6">
            <w:r w:rsidRPr="00794791">
              <w:t>Моделирование ситуаций: «От чего возник пожар?»,</w:t>
            </w:r>
          </w:p>
        </w:tc>
      </w:tr>
      <w:tr w:rsidR="00B6438F" w:rsidRPr="007947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Декабрь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BF08F9" w:rsidRDefault="00B6438F" w:rsidP="004044A6">
            <w:r w:rsidRPr="00BF08F9">
              <w:t>«Осторожно, зимняя дорога»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BF08F9" w:rsidRDefault="00B6438F" w:rsidP="004044A6">
            <w:r w:rsidRPr="00BF08F9">
              <w:t>Знакомить детей с особенностями передвижения по зимней дороге; закрепить у детей представления о назначении дорожных знаков и «островка безопасности»; продолжать знакомить с правилами передвижения пешеходов.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794791" w:rsidRDefault="00B6438F" w:rsidP="004044A6">
            <w:r w:rsidRPr="00794791">
              <w:t>Беседа.</w:t>
            </w:r>
          </w:p>
          <w:p w:rsidR="00B6438F" w:rsidRPr="00794791" w:rsidRDefault="00B6438F" w:rsidP="004044A6">
            <w:r w:rsidRPr="00794791">
              <w:t>Наблюдение.</w:t>
            </w:r>
          </w:p>
          <w:p w:rsidR="00B6438F" w:rsidRPr="00794791" w:rsidRDefault="00B6438F" w:rsidP="004044A6">
            <w:r w:rsidRPr="00794791">
              <w:t>Беседы: «Обходи скользкие места» (умение вести себя при гололёде),</w:t>
            </w:r>
          </w:p>
        </w:tc>
      </w:tr>
      <w:tr w:rsidR="00B6438F" w:rsidRPr="00BF08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BF08F9">
              <w:t>«Зимние игры на улице»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BF08F9">
              <w:t>Поз</w:t>
            </w:r>
            <w:r>
              <w:t>накомить детей с зимними играми и развлечениями. Закреплять навыки безопасного пребывания на прогулке и игре.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BF08F9" w:rsidRDefault="00B6438F" w:rsidP="004044A6">
            <w:r w:rsidRPr="00BF08F9">
              <w:t>П/и Зимняя крепость. Брось дальше снежок.</w:t>
            </w:r>
            <w:r>
              <w:t xml:space="preserve"> Катание с горки.</w:t>
            </w:r>
          </w:p>
        </w:tc>
      </w:tr>
      <w:tr w:rsidR="00B6438F" w:rsidRPr="008D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5369B8" w:rsidRDefault="00B6438F" w:rsidP="004044A6">
            <w:r>
              <w:t xml:space="preserve"> «Как вызвать полицию</w:t>
            </w:r>
            <w:r w:rsidRPr="005369B8">
              <w:t>».</w:t>
            </w:r>
          </w:p>
          <w:p w:rsidR="00B6438F" w:rsidRPr="008D4D20" w:rsidRDefault="00B6438F" w:rsidP="004044A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8D4D20" w:rsidRDefault="00B6438F" w:rsidP="004044A6">
            <w:r w:rsidRPr="005369B8">
              <w:t xml:space="preserve">Научить детей пользоваться телефоном для вызова </w:t>
            </w:r>
            <w:r>
              <w:t xml:space="preserve">полиции </w:t>
            </w:r>
            <w:r w:rsidRPr="005369B8">
              <w:t>«02» (запомнить номер).</w:t>
            </w:r>
            <w:r>
              <w:t xml:space="preserve"> Давать полную информацию, о ситуации. Учить правильно говорить: Ф.И., адрес, что случилось.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 w:rsidRPr="005369B8">
              <w:t>Беседа</w:t>
            </w:r>
          </w:p>
          <w:p w:rsidR="00B6438F" w:rsidRPr="008D4D20" w:rsidRDefault="00B6438F" w:rsidP="004044A6">
            <w:r>
              <w:t>С/р игра: «Алло, полиция?»</w:t>
            </w:r>
          </w:p>
        </w:tc>
      </w:tr>
      <w:tr w:rsidR="00B6438F" w:rsidRPr="000B40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0B4074" w:rsidRDefault="00B6438F" w:rsidP="004044A6">
            <w:r w:rsidRPr="00B6041C">
              <w:t>Пусть ёлка новогодняя нам радость принесет.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0B4074" w:rsidRDefault="00B6438F" w:rsidP="004044A6">
            <w:r w:rsidRPr="00B6041C">
              <w:t>Продолжать знакомить с правилами пожарной безопасности</w:t>
            </w:r>
            <w:r>
              <w:t xml:space="preserve"> в новогодние праздники.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>
              <w:t>Беседа.</w:t>
            </w:r>
          </w:p>
          <w:p w:rsidR="00B6438F" w:rsidRPr="00560703" w:rsidRDefault="00B6438F" w:rsidP="004044A6">
            <w:r w:rsidRPr="00560703">
              <w:t>Рассматривание иллюстраций, плакатов с изображением ситуаций при пожаре, правилах поведения во время пожара.</w:t>
            </w:r>
          </w:p>
          <w:p w:rsidR="00B6438F" w:rsidRPr="000B4074" w:rsidRDefault="00B6438F" w:rsidP="004044A6">
            <w:r w:rsidRPr="00560703">
              <w:t>Сказки на фланелеграфе: «Как два медвежонка решили стать пожарными».</w:t>
            </w:r>
          </w:p>
        </w:tc>
      </w:tr>
      <w:tr w:rsidR="00B6438F" w:rsidRPr="00520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Январь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5206D3" w:rsidRDefault="00B6438F" w:rsidP="004044A6">
            <w:r w:rsidRPr="005206D3">
              <w:t>«Дорожные знаки».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8F" w:rsidRPr="005206D3" w:rsidRDefault="00B6438F" w:rsidP="004044A6">
            <w:r w:rsidRPr="005206D3">
              <w:t>Профилактика ДТП.</w:t>
            </w:r>
            <w:r>
              <w:t xml:space="preserve"> </w:t>
            </w:r>
            <w:r w:rsidRPr="00C47477">
              <w:t>Продолжать знакомить с дорожными знаками</w:t>
            </w:r>
            <w: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776F4B" w:rsidRDefault="00B6438F" w:rsidP="004044A6">
            <w:r w:rsidRPr="005206D3">
              <w:t xml:space="preserve">Настольная игра </w:t>
            </w:r>
            <w:r w:rsidRPr="00776F4B">
              <w:t>«Дорожные знаки».</w:t>
            </w:r>
          </w:p>
          <w:p w:rsidR="00B6438F" w:rsidRPr="005206D3" w:rsidRDefault="00B6438F" w:rsidP="004044A6">
            <w:r w:rsidRPr="00776F4B">
              <w:t>Просмотр видеофильма по теме «Безопасность на дороге»</w:t>
            </w:r>
          </w:p>
        </w:tc>
      </w:tr>
      <w:tr w:rsidR="00B6438F" w:rsidRPr="00AE48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5"/>
        </w:trPr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AE482F" w:rsidRDefault="00B6438F" w:rsidP="004044A6">
            <w:r w:rsidRPr="00AE482F">
              <w:t>«Что такое электричество и откуда оно берется?».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AE482F" w:rsidRDefault="00B6438F" w:rsidP="004044A6">
            <w:r w:rsidRPr="00AE482F">
              <w:t>Рассказать детям о электричестве, откуда оно берется, чем оно полезно для людей и что может произойти если не соблюдать меры безопасности.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AE482F" w:rsidRDefault="00B6438F" w:rsidP="004044A6">
            <w:r>
              <w:t>Беседа</w:t>
            </w:r>
            <w:r w:rsidRPr="00AE482F">
              <w:t>, К. Нефедова стр. 8</w:t>
            </w:r>
          </w:p>
        </w:tc>
      </w:tr>
      <w:tr w:rsidR="00B643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0B4074">
              <w:t>«Если вдруг замерз»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DF4E54" w:rsidRDefault="00B6438F" w:rsidP="004044A6">
            <w:r w:rsidRPr="000B4074">
              <w:t>Учить детей распознавать первые признаки обморожения. Закреплять умение самостоятельно себе оказать помощь.</w:t>
            </w:r>
            <w:r w:rsidRPr="00560703">
              <w:rPr>
                <w:sz w:val="22"/>
                <w:szCs w:val="22"/>
              </w:rPr>
              <w:t xml:space="preserve"> </w:t>
            </w:r>
            <w:r>
              <w:t>Правила оказания пер</w:t>
            </w:r>
            <w:r w:rsidRPr="00E66215">
              <w:t>вой помощи при ушибах</w:t>
            </w:r>
            <w: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>
              <w:t>Беседа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  <w:r w:rsidRPr="000B4074">
              <w:t>Практическое упражнение: «Греем носик, греем щечки».</w:t>
            </w:r>
          </w:p>
        </w:tc>
      </w:tr>
      <w:tr w:rsidR="00B6438F" w:rsidRPr="00776F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Февраль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3F02E2" w:rsidRDefault="00B6438F" w:rsidP="004044A6">
            <w:r w:rsidRPr="003F02E2">
              <w:t>«Перекресток»</w:t>
            </w:r>
          </w:p>
          <w:p w:rsidR="00B6438F" w:rsidRPr="003F02E2" w:rsidRDefault="00B6438F" w:rsidP="004044A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3F02E2" w:rsidRDefault="00B6438F" w:rsidP="004044A6">
            <w:r w:rsidRPr="003F02E2">
              <w:t>Познакомить детей с перекрестком. Объяснить, как его переходить. Профилактика травматизма на дорогах.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776F4B" w:rsidRDefault="00B6438F" w:rsidP="004044A6">
            <w:r w:rsidRPr="00776F4B">
              <w:t>Беседа по картине. П/И «Автомобиль и воробьи»</w:t>
            </w:r>
          </w:p>
          <w:p w:rsidR="00B6438F" w:rsidRPr="00776F4B" w:rsidRDefault="00B6438F" w:rsidP="004044A6">
            <w:r w:rsidRPr="00776F4B">
              <w:t>Чтение: А. Иванов «Как неразлучные друзья дорогу переходили»</w:t>
            </w:r>
          </w:p>
        </w:tc>
      </w:tr>
      <w:tr w:rsidR="00B6438F" w:rsidRPr="009A47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9A476B" w:rsidRDefault="00B6438F" w:rsidP="004044A6">
            <w:r w:rsidRPr="009A476B">
              <w:t>«Правила пользования бытовыми электроприборами».</w:t>
            </w:r>
          </w:p>
          <w:p w:rsidR="00B6438F" w:rsidRPr="009A476B" w:rsidRDefault="00B6438F" w:rsidP="004044A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9A476B" w:rsidRDefault="00B6438F" w:rsidP="004044A6">
            <w:r w:rsidRPr="009A476B">
              <w:t>Объяснить детям, как избежать опасных ситуаций, связанных с использованием бытовых электроприборов.</w:t>
            </w:r>
            <w:r>
              <w:t xml:space="preserve"> О использовании приборов только взрослыми членами семьи.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>
              <w:t xml:space="preserve"> </w:t>
            </w:r>
            <w:r w:rsidRPr="00560703">
              <w:t>Беседы: «Правила обращения с электроприборами», «Осторожно – электроприборы».</w:t>
            </w:r>
          </w:p>
          <w:p w:rsidR="00B6438F" w:rsidRPr="009A476B" w:rsidRDefault="00B6438F" w:rsidP="004044A6">
            <w:r w:rsidRPr="009A476B">
              <w:t>Разукрашивание эл. приборов.</w:t>
            </w:r>
          </w:p>
        </w:tc>
      </w:tr>
      <w:tr w:rsidR="00B6438F" w:rsidRPr="00D129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 w:rsidRPr="00560703">
              <w:t>«Правила оказания первой помощи при ушибах и порезах».</w:t>
            </w:r>
          </w:p>
          <w:p w:rsidR="00B6438F" w:rsidRPr="008D446B" w:rsidRDefault="00B6438F" w:rsidP="004044A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 w:rsidRPr="00560703">
              <w:t>Учить умению оказывать себе и другому первую помощь при порезах и ушибах.</w:t>
            </w:r>
          </w:p>
          <w:p w:rsidR="00B6438F" w:rsidRPr="008D446B" w:rsidRDefault="00B6438F" w:rsidP="004044A6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 w:rsidRPr="00560703">
              <w:t>Рассматривание иллюстраций с изображением оказания первой помощи при ушибах и порезах.</w:t>
            </w:r>
          </w:p>
          <w:p w:rsidR="00B6438F" w:rsidRPr="00D12961" w:rsidRDefault="00B6438F" w:rsidP="004044A6">
            <w:r w:rsidRPr="00D12961">
              <w:t>С/р игра «Травмпункт»,</w:t>
            </w:r>
          </w:p>
        </w:tc>
      </w:tr>
      <w:tr w:rsidR="00B6438F" w:rsidRPr="00F24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EB106D" w:rsidRDefault="00B6438F" w:rsidP="004044A6">
            <w:r w:rsidRPr="00EB106D">
              <w:t>«Скорая помощь»</w:t>
            </w:r>
            <w:r>
              <w:t xml:space="preserve"> «03»</w:t>
            </w:r>
          </w:p>
          <w:p w:rsidR="00B6438F" w:rsidRPr="00F24D2B" w:rsidRDefault="00B6438F" w:rsidP="004044A6">
            <w:r w:rsidRPr="00EB106D">
              <w:t>домашний адрес).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F24D2B" w:rsidRDefault="00B6438F" w:rsidP="004044A6">
            <w:r w:rsidRPr="00EB106D">
              <w:t>Познакомить детей с номером телефона «03», научить вызывать «скорую помощь», (запомнить свое имя, фамилию,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 w:rsidRPr="00EB106D">
              <w:t>Беседа</w:t>
            </w:r>
            <w:r>
              <w:t>.</w:t>
            </w:r>
          </w:p>
          <w:p w:rsidR="00B6438F" w:rsidRPr="00F24D2B" w:rsidRDefault="00B6438F" w:rsidP="004044A6">
            <w:r>
              <w:t>С/р. Игра «Скорая помощь»</w:t>
            </w:r>
          </w:p>
        </w:tc>
      </w:tr>
      <w:tr w:rsidR="00B6438F" w:rsidRPr="004F36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Март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F36F0" w:rsidRDefault="00B6438F" w:rsidP="004044A6">
            <w:r>
              <w:t>«</w:t>
            </w:r>
            <w:r w:rsidRPr="004F36F0">
              <w:t>Если на улице нет светофора</w:t>
            </w:r>
            <w: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F36F0" w:rsidRDefault="00B6438F" w:rsidP="004044A6">
            <w:r w:rsidRPr="004F36F0">
              <w:t>Учить детей переходить улицу, где нет светофора.</w:t>
            </w:r>
          </w:p>
          <w:p w:rsidR="00B6438F" w:rsidRPr="004F36F0" w:rsidRDefault="00B6438F" w:rsidP="004044A6">
            <w:r w:rsidRPr="004F36F0">
              <w:t>Воспитывать внимание, сосредоточенность на дороге. Развивать наблюдательность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F36F0" w:rsidRDefault="00B6438F" w:rsidP="004044A6">
            <w:r w:rsidRPr="004F36F0">
              <w:t>Беседа «Всем ребятам надо знать, как по улице шагать»</w:t>
            </w:r>
          </w:p>
          <w:p w:rsidR="00B6438F" w:rsidRPr="004F36F0" w:rsidRDefault="00B6438F" w:rsidP="004044A6">
            <w:r w:rsidRPr="004F36F0">
              <w:t>Рассматривание серии картин «Как избежать</w:t>
            </w:r>
          </w:p>
          <w:p w:rsidR="00B6438F" w:rsidRPr="004F36F0" w:rsidRDefault="00B6438F" w:rsidP="004044A6">
            <w:r w:rsidRPr="004F36F0">
              <w:t>неприятности»</w:t>
            </w:r>
          </w:p>
        </w:tc>
      </w:tr>
      <w:tr w:rsidR="00B6438F" w:rsidRPr="002077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2077F1" w:rsidRDefault="00B6438F" w:rsidP="004044A6">
            <w:r w:rsidRPr="002077F1">
              <w:t>«Приборы, которые облегчают домашний труд».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2077F1" w:rsidRDefault="00B6438F" w:rsidP="004044A6">
            <w:r w:rsidRPr="002077F1">
              <w:t>Рассказать детям о полезных электроприборах, о том как они помогают людям, но и как надо с ними обращаться, что бы не было пожара.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2077F1" w:rsidRDefault="00B6438F" w:rsidP="004044A6">
            <w:r w:rsidRPr="002077F1">
              <w:t>Беседа «Приборы, которые облегчают домашний труд». (Смотри инет. К. Нефедова стр. 25).</w:t>
            </w:r>
          </w:p>
        </w:tc>
      </w:tr>
      <w:tr w:rsidR="00B643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E418B8" w:rsidRDefault="00B6438F" w:rsidP="004044A6">
            <w:r w:rsidRPr="00E418B8">
              <w:t>«Осторожно сосульки»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FA4C0D" w:rsidRDefault="00B6438F" w:rsidP="004044A6">
            <w:r w:rsidRPr="00FA4C0D">
              <w:t xml:space="preserve">Закреплять знание, об опасности </w:t>
            </w:r>
            <w:r>
              <w:t xml:space="preserve">тающих </w:t>
            </w:r>
            <w:r w:rsidRPr="00FA4C0D">
              <w:t xml:space="preserve">сосулек. </w:t>
            </w:r>
            <w:r>
              <w:t>Познакомить с тех. Безопасности в данной ситуации.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E418B8">
              <w:t>Беседа наблюдение за сосульками на крыше.</w:t>
            </w:r>
          </w:p>
        </w:tc>
      </w:tr>
      <w:tr w:rsidR="00B6438F" w:rsidRPr="00EB10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EB106D" w:rsidRDefault="00B6438F" w:rsidP="004044A6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1C33B3" w:rsidRDefault="00B6438F" w:rsidP="004044A6">
            <w:r w:rsidRPr="001C33B3">
              <w:t>«Воздух, солнце и вода. Наши верные друзья.»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1C33B3" w:rsidRDefault="00B6438F" w:rsidP="004044A6">
            <w:r w:rsidRPr="001C33B3">
              <w:t>Закрепить знания о пользе и необходимости вести здоровый образ жизни.</w:t>
            </w:r>
            <w:r>
              <w:t xml:space="preserve"> Безопасные прогулки, правильное питание.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EB106D" w:rsidRDefault="00B6438F" w:rsidP="004044A6">
            <w:r w:rsidRPr="00EB106D">
              <w:t>Беседа.</w:t>
            </w:r>
          </w:p>
        </w:tc>
      </w:tr>
      <w:tr w:rsidR="00B6438F" w:rsidRPr="0052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Апрель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2184E" w:rsidRDefault="00B6438F" w:rsidP="004044A6">
            <w:r w:rsidRPr="0052184E">
              <w:t>«Правила пешехода»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2184E" w:rsidRDefault="00B6438F" w:rsidP="004044A6">
            <w:r w:rsidRPr="0052184E">
              <w:t>Расширить знания детей о правилах пешехода на дороге (проезжей части) и на тротуаре; закрепить знания дошкольников о следующих понятиях «пешеход», «дорожные знаки», «островок безопасности», «переход»; закрепить у детей представления о назначении дорожных знаков; познакомить с запрещающими знаками: «Пешеходное движение запрещено», «Велосипедное движение запрещено».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 w:rsidRPr="0052184E">
              <w:t xml:space="preserve">Беседа </w:t>
            </w:r>
            <w:r>
              <w:t xml:space="preserve">  «Посмотри налево, посмотри направо»</w:t>
            </w:r>
            <w:r w:rsidRPr="0052184E">
              <w:t xml:space="preserve"> </w:t>
            </w:r>
          </w:p>
          <w:p w:rsidR="00B6438F" w:rsidRPr="00560703" w:rsidRDefault="00B6438F" w:rsidP="004044A6">
            <w:r w:rsidRPr="00560703">
              <w:t>Под. игра «Стой-иди».</w:t>
            </w:r>
          </w:p>
          <w:p w:rsidR="00B6438F" w:rsidRPr="0052184E" w:rsidRDefault="00B6438F" w:rsidP="004044A6"/>
        </w:tc>
      </w:tr>
      <w:tr w:rsidR="00B6438F" w:rsidRPr="00D129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 w:rsidRPr="005369B8">
              <w:t xml:space="preserve"> </w:t>
            </w:r>
            <w:r w:rsidRPr="00560703">
              <w:t>Изучаем свой организм.</w:t>
            </w:r>
          </w:p>
          <w:p w:rsidR="00B6438F" w:rsidRPr="00E418B8" w:rsidRDefault="00B6438F" w:rsidP="004044A6">
            <w:r w:rsidRPr="00560703">
              <w:t>Продолжить формировать представления о строении человеческого организма и функциях его основных органов. Ознакомить с назначением и работой системы пищеварения, «Микробы и вирусы»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t>Продолжить формировать представления о строении человеческого организма и функциях его основных органов. Ознакомить с назначением и работой системы пищеварения, «Микробы и вирусы»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 w:rsidRPr="00D12961">
              <w:t xml:space="preserve">Беседы на тему: «Что у меня </w:t>
            </w:r>
            <w:r>
              <w:t>внутри?», «Зачем нужно питаться»,</w:t>
            </w:r>
          </w:p>
          <w:p w:rsidR="00B6438F" w:rsidRPr="00D12961" w:rsidRDefault="00B6438F" w:rsidP="004044A6">
            <w:r w:rsidRPr="00D12961">
              <w:t>Рассматривание иллюстраций: «Тело человека»,</w:t>
            </w:r>
          </w:p>
        </w:tc>
      </w:tr>
      <w:tr w:rsidR="00B6438F" w:rsidRPr="00F24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F24D2B" w:rsidRDefault="00B6438F" w:rsidP="004044A6">
            <w:r w:rsidRPr="00F24D2B">
              <w:t>Детские шалости с огнём.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F24D2B" w:rsidRDefault="00B6438F" w:rsidP="004044A6">
            <w:r>
              <w:t>Закреплять п</w:t>
            </w:r>
            <w:r w:rsidRPr="00F24D2B">
              <w:t>равила пожарной безопасности, формировать представления о службе спасения.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F24D2B" w:rsidRDefault="00B6438F" w:rsidP="004044A6">
            <w:r w:rsidRPr="00F24D2B">
              <w:t>Ситуация общение: «Письмо от пожарника»</w:t>
            </w:r>
          </w:p>
          <w:p w:rsidR="00B6438F" w:rsidRPr="00F24D2B" w:rsidRDefault="00B6438F" w:rsidP="004044A6">
            <w:r w:rsidRPr="00F24D2B">
              <w:t>Д/и «Что горит, что не горит»</w:t>
            </w:r>
          </w:p>
        </w:tc>
      </w:tr>
      <w:tr w:rsidR="00B6438F" w:rsidRPr="005369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369B8" w:rsidRDefault="00B6438F" w:rsidP="004044A6">
            <w:r w:rsidRPr="005369B8">
              <w:t>«Знаешь ли ты свой адрес, телефон и можешь ли объяснить, где живешь?».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369B8" w:rsidRDefault="00B6438F" w:rsidP="004044A6">
            <w:r w:rsidRPr="005369B8">
              <w:t>Дети должны запомнить и твердо знать свой адрес или хотя бы уметь обозначить ориентиры, которые помогут найти их место жительства (где находится и как выглядит дом, что расположено поблизости).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369B8" w:rsidRDefault="00B6438F" w:rsidP="004044A6">
            <w:r w:rsidRPr="005369B8">
              <w:t>Беседа</w:t>
            </w:r>
          </w:p>
        </w:tc>
      </w:tr>
      <w:tr w:rsidR="00B6438F" w:rsidRPr="004A4E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Май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4A4EC3">
              <w:t>«Чем опасен дым?»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4A4EC3">
              <w:t>Продолжать знакомить с правилами пожарной безопасности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4A4EC3">
              <w:t>Д.И. « Можно-нельзя, правильно-неправильно»</w:t>
            </w:r>
          </w:p>
        </w:tc>
      </w:tr>
      <w:tr w:rsidR="00B6438F" w:rsidRPr="004A4E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4A4EC3">
              <w:t>Чтобы зубы были крепкими.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4A4EC3">
              <w:t>Дать некоторые представления о видах и значении зубов. Закрепить знания детей о способах укрепления зубов. Воспитывать</w:t>
            </w:r>
          </w:p>
          <w:p w:rsidR="00B6438F" w:rsidRPr="004A4EC3" w:rsidRDefault="00B6438F" w:rsidP="004044A6">
            <w:r w:rsidRPr="004A4EC3">
              <w:t>осознанное желание заботиться о здоровье своих зубов.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4A4EC3">
              <w:t>Чтение рассказов Г.Зайцева "Уроки Мойдодыра". Цель: закрепить правила ухода за зубами.</w:t>
            </w:r>
          </w:p>
        </w:tc>
      </w:tr>
      <w:tr w:rsidR="00B6438F" w:rsidRPr="004A4E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B7288D">
              <w:t>«Моя дорожная грамота»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B7288D">
              <w:t>Закрепить с детьми знания об информационно-указательных и запрещающих дорожных знаках: «Пешеходный переход», «Подземный переход», «Место остановки автобуса», «Место стоянки»; «Пешеходное движение запрещено»; «Велосипедное движение запрещено»; расширять знания детей о назначении предупреждающих дорожных знаков, предназначенных для водителей: «Пешеходный переход», «Дети», «Двустороннее движение», «Железнодорожный переезд без шлагбаума», «Железнодорожный переезд со шлагбаумом»; учить детей различать информационно-указательные, запрещающие и предупреждающие знаки.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Default="00B6438F" w:rsidP="004044A6">
            <w:r w:rsidRPr="00B7288D">
              <w:t>Беседа</w:t>
            </w:r>
            <w:r>
              <w:t>.</w:t>
            </w:r>
          </w:p>
          <w:p w:rsidR="00B6438F" w:rsidRDefault="00B6438F" w:rsidP="004044A6">
            <w:r>
              <w:t>Рассматривание дорожных знаков.</w:t>
            </w:r>
          </w:p>
          <w:p w:rsidR="00B6438F" w:rsidRPr="004A4EC3" w:rsidRDefault="00B6438F" w:rsidP="004044A6">
            <w:r>
              <w:t>Викторина: « Что за знак?»</w:t>
            </w:r>
          </w:p>
        </w:tc>
      </w:tr>
      <w:tr w:rsidR="00B6438F" w:rsidRPr="004A4E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B7288D">
              <w:t>«Будем беречь и охранять природу».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4A4EC3" w:rsidRDefault="00B6438F" w:rsidP="004044A6">
            <w:r w:rsidRPr="00B7288D">
              <w:t xml:space="preserve"> Воспитывать у детей природоохранное поведение; развивать представление о том, какие действия вредят природе, портят ее, а какие способствуют ее восстановлению.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F" w:rsidRPr="00560703" w:rsidRDefault="00B6438F" w:rsidP="004044A6">
            <w:r w:rsidRPr="00560703">
              <w:t>Беседы по картинкам и плакатам; наблюдения на участке во время прогулок и экскурсий.</w:t>
            </w:r>
          </w:p>
          <w:p w:rsidR="00B6438F" w:rsidRPr="004A4EC3" w:rsidRDefault="00B6438F" w:rsidP="004044A6">
            <w:r w:rsidRPr="00560703">
              <w:t>Д/и «Кто где живёт» (про насекомых), «Распутай путаницу» (ядовитые растения, грибы, ягоды).</w:t>
            </w:r>
          </w:p>
        </w:tc>
      </w:tr>
    </w:tbl>
    <w:p w:rsidR="00B6438F" w:rsidRPr="0089315E" w:rsidRDefault="00B6438F" w:rsidP="005A541C">
      <w:pPr>
        <w:jc w:val="center"/>
        <w:rPr>
          <w:b/>
          <w:bCs/>
          <w:sz w:val="28"/>
          <w:szCs w:val="28"/>
        </w:rPr>
      </w:pPr>
      <w:r w:rsidRPr="0089315E">
        <w:rPr>
          <w:b/>
          <w:bCs/>
          <w:sz w:val="28"/>
          <w:szCs w:val="28"/>
        </w:rPr>
        <w:t>Перспективное планирование по  ПБ, ПДД, ЗОЖ, ОБЖ</w:t>
      </w:r>
    </w:p>
    <w:p w:rsidR="00B6438F" w:rsidRPr="0089315E" w:rsidRDefault="00B6438F" w:rsidP="005A541C">
      <w:pPr>
        <w:jc w:val="center"/>
        <w:rPr>
          <w:b/>
          <w:bCs/>
          <w:sz w:val="28"/>
          <w:szCs w:val="28"/>
        </w:rPr>
      </w:pPr>
      <w:r w:rsidRPr="0089315E">
        <w:rPr>
          <w:b/>
          <w:bCs/>
          <w:sz w:val="28"/>
          <w:szCs w:val="28"/>
        </w:rPr>
        <w:t>Подготовительная группа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2355"/>
        <w:gridCol w:w="3289"/>
        <w:gridCol w:w="2287"/>
      </w:tblGrid>
      <w:tr w:rsidR="00B6438F" w:rsidRPr="00A239DD"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Месяц</w:t>
            </w:r>
          </w:p>
        </w:tc>
        <w:tc>
          <w:tcPr>
            <w:tcW w:w="2380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тема</w:t>
            </w:r>
          </w:p>
        </w:tc>
        <w:tc>
          <w:tcPr>
            <w:tcW w:w="3324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Содержание</w:t>
            </w:r>
          </w:p>
        </w:tc>
        <w:tc>
          <w:tcPr>
            <w:tcW w:w="2312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Форма работы</w:t>
            </w:r>
          </w:p>
        </w:tc>
      </w:tr>
      <w:tr w:rsidR="00B6438F" w:rsidRPr="00A239DD">
        <w:trPr>
          <w:trHeight w:val="1020"/>
        </w:trPr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Сентябрь</w:t>
            </w:r>
          </w:p>
          <w:p w:rsidR="00B6438F" w:rsidRPr="0089315E" w:rsidRDefault="00B6438F" w:rsidP="004044A6">
            <w:r w:rsidRPr="0089315E">
              <w:t>ПДД</w:t>
            </w:r>
          </w:p>
          <w:p w:rsidR="00B6438F" w:rsidRPr="0089315E" w:rsidRDefault="00B6438F" w:rsidP="004044A6"/>
          <w:p w:rsidR="00B6438F" w:rsidRPr="0089315E" w:rsidRDefault="00B6438F" w:rsidP="004044A6"/>
        </w:tc>
        <w:tc>
          <w:tcPr>
            <w:tcW w:w="2380" w:type="dxa"/>
          </w:tcPr>
          <w:p w:rsidR="00B6438F" w:rsidRPr="0089315E" w:rsidRDefault="00B6438F" w:rsidP="004044A6"/>
          <w:p w:rsidR="00B6438F" w:rsidRPr="0089315E" w:rsidRDefault="00B6438F" w:rsidP="004044A6">
            <w:r w:rsidRPr="0089315E">
              <w:t>«Я – пешеход, я- пассажир»</w:t>
            </w:r>
          </w:p>
          <w:p w:rsidR="00B6438F" w:rsidRPr="0089315E" w:rsidRDefault="00B6438F" w:rsidP="004044A6"/>
          <w:p w:rsidR="00B6438F" w:rsidRPr="0089315E" w:rsidRDefault="00B6438F" w:rsidP="004044A6"/>
        </w:tc>
        <w:tc>
          <w:tcPr>
            <w:tcW w:w="3324" w:type="dxa"/>
          </w:tcPr>
          <w:p w:rsidR="00B6438F" w:rsidRPr="0089315E" w:rsidRDefault="00B6438F" w:rsidP="004044A6">
            <w:r w:rsidRPr="00560703">
              <w:rPr>
                <w:color w:val="000000"/>
                <w:shd w:val="clear" w:color="auto" w:fill="FFFFFF"/>
              </w:rPr>
              <w:t>Уточнить знания детей о правилах дорожного движения,</w:t>
            </w:r>
            <w:r w:rsidRPr="0089315E">
              <w:t xml:space="preserve"> правила поведения на дороге.</w:t>
            </w:r>
          </w:p>
          <w:p w:rsidR="00B6438F" w:rsidRPr="0089315E" w:rsidRDefault="00B6438F" w:rsidP="004044A6">
            <w:r w:rsidRPr="00560703">
              <w:rPr>
                <w:color w:val="000000"/>
                <w:shd w:val="clear" w:color="auto" w:fill="FFFFFF"/>
              </w:rPr>
              <w:t>Закрепить правила поведения в транспорте.</w:t>
            </w:r>
          </w:p>
        </w:tc>
        <w:tc>
          <w:tcPr>
            <w:tcW w:w="2312" w:type="dxa"/>
          </w:tcPr>
          <w:p w:rsidR="00B6438F" w:rsidRPr="0089315E" w:rsidRDefault="00B6438F" w:rsidP="004044A6"/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П.и  на прогулке «Улица»</w:t>
            </w:r>
          </w:p>
        </w:tc>
      </w:tr>
      <w:tr w:rsidR="00B6438F" w:rsidRPr="00A239DD">
        <w:trPr>
          <w:trHeight w:val="2647"/>
        </w:trPr>
        <w:tc>
          <w:tcPr>
            <w:tcW w:w="1555" w:type="dxa"/>
          </w:tcPr>
          <w:p w:rsidR="00B6438F" w:rsidRPr="0089315E" w:rsidRDefault="00B6438F" w:rsidP="004044A6"/>
          <w:p w:rsidR="00B6438F" w:rsidRPr="0089315E" w:rsidRDefault="00B6438F" w:rsidP="004044A6"/>
          <w:p w:rsidR="00B6438F" w:rsidRPr="00560703" w:rsidRDefault="00B6438F" w:rsidP="004044A6">
            <w:pPr>
              <w:rPr>
                <w:b/>
                <w:bCs/>
              </w:rPr>
            </w:pPr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>
            <w:r w:rsidRPr="0089315E">
              <w:t>«Что такое огонь?»</w:t>
            </w:r>
          </w:p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</w:tc>
        <w:tc>
          <w:tcPr>
            <w:tcW w:w="3324" w:type="dxa"/>
          </w:tcPr>
          <w:p w:rsidR="00B6438F" w:rsidRPr="0089315E" w:rsidRDefault="00B6438F" w:rsidP="004044A6">
            <w:r w:rsidRPr="0089315E">
              <w:t>Закрепить знания об огне как о природном явлении, показать предназначение спичек в жизни человека, разъяснить их опасность в неумелых руках, систематизировать знания о бытовых причинах возникновения пожаров.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 с детьми на тему «Эта спичка-невеличка» с чтением стихотворения Е.Хоринской «Спичка-невеличка»</w:t>
            </w:r>
          </w:p>
        </w:tc>
      </w:tr>
      <w:tr w:rsidR="00B6438F" w:rsidRPr="00A239DD">
        <w:trPr>
          <w:trHeight w:val="660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ОБЖ</w:t>
            </w:r>
          </w:p>
          <w:p w:rsidR="00B6438F" w:rsidRPr="0089315E" w:rsidRDefault="00B6438F" w:rsidP="004044A6"/>
        </w:tc>
        <w:tc>
          <w:tcPr>
            <w:tcW w:w="2380" w:type="dxa"/>
          </w:tcPr>
          <w:p w:rsidR="00B6438F" w:rsidRPr="0089315E" w:rsidRDefault="00B6438F" w:rsidP="004044A6">
            <w:r w:rsidRPr="0089315E">
              <w:t xml:space="preserve"> </w:t>
            </w:r>
            <w:r w:rsidRPr="00560703">
              <w:rPr>
                <w:color w:val="000000"/>
                <w:shd w:val="clear" w:color="auto" w:fill="FFFFFF"/>
              </w:rPr>
              <w:t>«Опасные невидимки»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 xml:space="preserve"> </w:t>
            </w:r>
            <w:r w:rsidRPr="00560703">
              <w:rPr>
                <w:color w:val="000000"/>
                <w:shd w:val="clear" w:color="auto" w:fill="FFFFFF"/>
              </w:rPr>
              <w:t>Дать детям элементарные представления об инфекционных болезнях и их возбудителях.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 xml:space="preserve"> Беседа.</w:t>
            </w:r>
          </w:p>
          <w:p w:rsidR="00B6438F" w:rsidRPr="0089315E" w:rsidRDefault="00B6438F" w:rsidP="004044A6">
            <w:r w:rsidRPr="0089315E">
              <w:t>Просмотр познавательного мультфильма про микробы.</w:t>
            </w:r>
          </w:p>
        </w:tc>
      </w:tr>
      <w:tr w:rsidR="00B6438F" w:rsidRPr="00A239DD">
        <w:tc>
          <w:tcPr>
            <w:tcW w:w="1555" w:type="dxa"/>
          </w:tcPr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«Огонь 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Закрепить знания об огне как о природном явлении, и об осторожном обращении. Дать понятие как опасность.</w:t>
            </w:r>
          </w:p>
        </w:tc>
        <w:tc>
          <w:tcPr>
            <w:tcW w:w="2312" w:type="dxa"/>
          </w:tcPr>
          <w:p w:rsidR="00B6438F" w:rsidRPr="0089315E" w:rsidRDefault="00B6438F" w:rsidP="00560703">
            <w:pPr>
              <w:jc w:val="both"/>
            </w:pPr>
            <w:r w:rsidRPr="0089315E">
              <w:t>Беседа с рассматриванием иллюстраций на тему: «Как люди овладели огнём»</w:t>
            </w:r>
          </w:p>
          <w:p w:rsidR="00B6438F" w:rsidRPr="0089315E" w:rsidRDefault="00B6438F" w:rsidP="00560703">
            <w:pPr>
              <w:jc w:val="both"/>
            </w:pPr>
            <w:r w:rsidRPr="0089315E">
              <w:t>2.Д/игра «Холодные- горячие предметы»</w:t>
            </w:r>
          </w:p>
          <w:p w:rsidR="00B6438F" w:rsidRPr="0089315E" w:rsidRDefault="00B6438F" w:rsidP="004044A6">
            <w:r w:rsidRPr="0089315E">
              <w:t>3. Чтение рассказа Гальченко «Огонь невидимка», беседа по содержанию</w:t>
            </w:r>
          </w:p>
        </w:tc>
      </w:tr>
      <w:tr w:rsidR="00B6438F" w:rsidRPr="00A239DD">
        <w:trPr>
          <w:trHeight w:val="945"/>
        </w:trPr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Октябрь</w:t>
            </w:r>
          </w:p>
          <w:p w:rsidR="00B6438F" w:rsidRPr="00560703" w:rsidRDefault="00B6438F" w:rsidP="004044A6">
            <w:pPr>
              <w:rPr>
                <w:b/>
                <w:bCs/>
              </w:rPr>
            </w:pPr>
          </w:p>
          <w:p w:rsidR="00B6438F" w:rsidRPr="0089315E" w:rsidRDefault="00B6438F" w:rsidP="004044A6">
            <w:r w:rsidRPr="0089315E">
              <w:t>Обж</w:t>
            </w:r>
          </w:p>
          <w:p w:rsidR="00B6438F" w:rsidRPr="0089315E" w:rsidRDefault="00B6438F" w:rsidP="004044A6"/>
        </w:tc>
        <w:tc>
          <w:tcPr>
            <w:tcW w:w="2380" w:type="dxa"/>
          </w:tcPr>
          <w:p w:rsidR="00B6438F" w:rsidRPr="0089315E" w:rsidRDefault="00B6438F" w:rsidP="004044A6">
            <w:r w:rsidRPr="0089315E">
              <w:t>«Знай и выполняй правила улично</w:t>
            </w:r>
            <w:r>
              <w:t>го движения».</w:t>
            </w:r>
            <w:r>
              <w:br/>
            </w:r>
            <w:r w:rsidRPr="0089315E">
              <w:t>Проблемная ситуация «Элементы дороги – зебра, разметка и прочее…».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 xml:space="preserve">1.Закрепить знания о том, что нельзя играть около проезжей части, что транспорт ездит по правой стороне дороги и др </w:t>
            </w:r>
          </w:p>
          <w:p w:rsidR="00B6438F" w:rsidRPr="0089315E" w:rsidRDefault="00B6438F" w:rsidP="004044A6">
            <w:r w:rsidRPr="0089315E">
              <w:t>2.Формировать потребность в заботе о своей безопасности.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 Рассматривание иллюстраций «Правила маленького пешехода».</w:t>
            </w:r>
          </w:p>
          <w:p w:rsidR="00B6438F" w:rsidRPr="0089315E" w:rsidRDefault="00B6438F" w:rsidP="004044A6">
            <w:r w:rsidRPr="0089315E">
              <w:t>Игра на прогулке «Пешеход»</w:t>
            </w:r>
          </w:p>
        </w:tc>
      </w:tr>
      <w:tr w:rsidR="00B6438F" w:rsidRPr="00A239DD">
        <w:trPr>
          <w:trHeight w:val="2083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Я и велосипед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Рассмотреть различные опасные ситуации, которые могут возникнуть при катании детей на велосипеде.</w:t>
            </w:r>
          </w:p>
          <w:p w:rsidR="00B6438F" w:rsidRPr="0089315E" w:rsidRDefault="00B6438F" w:rsidP="004044A6">
            <w:r w:rsidRPr="0089315E">
              <w:t>Закрепить знания о спец. Месте для катания на велосипеде.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Рассматривание  сюжетных картинок.</w:t>
            </w:r>
          </w:p>
        </w:tc>
      </w:tr>
      <w:tr w:rsidR="00B6438F" w:rsidRPr="00A239DD">
        <w:trPr>
          <w:trHeight w:val="1860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Полезный огонь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Показать детям значение огня в жизни человека, дать знания о необходимости безопасного обращения с огнём.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 о пользе огня в жизни человека.</w:t>
            </w:r>
          </w:p>
          <w:p w:rsidR="00B6438F" w:rsidRPr="0089315E" w:rsidRDefault="00B6438F" w:rsidP="004044A6">
            <w:r w:rsidRPr="0089315E">
              <w:t>Чтение рассказа В.Подольного «Как человек огонь приручил»</w:t>
            </w:r>
          </w:p>
        </w:tc>
      </w:tr>
      <w:tr w:rsidR="00B6438F" w:rsidRPr="00A239DD">
        <w:trPr>
          <w:trHeight w:val="2877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 xml:space="preserve">«Кто регулирует движение транспорта» (+ профессия) </w:t>
            </w:r>
          </w:p>
          <w:p w:rsidR="00B6438F" w:rsidRPr="0089315E" w:rsidRDefault="00B6438F" w:rsidP="004044A6"/>
          <w:p w:rsidR="00B6438F" w:rsidRPr="0089315E" w:rsidRDefault="00B6438F" w:rsidP="004044A6"/>
        </w:tc>
        <w:tc>
          <w:tcPr>
            <w:tcW w:w="3324" w:type="dxa"/>
          </w:tcPr>
          <w:p w:rsidR="00B6438F" w:rsidRPr="0089315E" w:rsidRDefault="00B6438F" w:rsidP="004044A6">
            <w:r w:rsidRPr="0089315E">
              <w:t>1. Закрепить знания о сигналах светофора, уточнить представления о труде работника дорожно-патрульной службы</w:t>
            </w:r>
          </w:p>
          <w:p w:rsidR="00B6438F" w:rsidRPr="0089315E" w:rsidRDefault="00B6438F" w:rsidP="004044A6">
            <w:r w:rsidRPr="0089315E">
              <w:t xml:space="preserve"> 2. Закреплять знания о ПДД и дорожных знаках.</w:t>
            </w:r>
          </w:p>
          <w:p w:rsidR="00B6438F" w:rsidRPr="0089315E" w:rsidRDefault="00B6438F" w:rsidP="004044A6">
            <w:r w:rsidRPr="0089315E">
              <w:t>Познакомить детей с номером полицейской службы «02»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>
            <w:r w:rsidRPr="0089315E">
              <w:t>Игра. «Автотрасса»</w:t>
            </w:r>
          </w:p>
        </w:tc>
      </w:tr>
      <w:tr w:rsidR="00B6438F" w:rsidRPr="00A239DD">
        <w:trPr>
          <w:trHeight w:val="1665"/>
        </w:trPr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Ноябрь</w:t>
            </w:r>
          </w:p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Осторожно газ.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Уточнить представление детей об опасностях таящихся на кухне.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 «Кухня – не место для игр».</w:t>
            </w:r>
          </w:p>
          <w:p w:rsidR="00B6438F" w:rsidRPr="0089315E" w:rsidRDefault="00B6438F" w:rsidP="004044A6">
            <w:r w:rsidRPr="0089315E">
              <w:t>Чтение художественной литературы «Пир мышей».</w:t>
            </w:r>
          </w:p>
        </w:tc>
      </w:tr>
      <w:tr w:rsidR="00B6438F" w:rsidRPr="00A239DD">
        <w:trPr>
          <w:trHeight w:val="255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Опасный огонь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Расширять представление детей о назначении и функциях огня, о бытовых причинах возникновения пожаров, ущерба, принесённых пожаром.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 на тему: «Отчего происходят пожары?» с рассматриванием плакатов, иллюстраций.</w:t>
            </w:r>
          </w:p>
        </w:tc>
      </w:tr>
      <w:tr w:rsidR="00B6438F" w:rsidRPr="00A239DD">
        <w:trPr>
          <w:trHeight w:val="270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«Опасные предметы на дороге»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Дать представление о том, что нельзя бросать на проезжую часть камни, стекла, это опасно для водителей и пешеходов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Игра: «Красный – зеленый»:</w:t>
            </w:r>
          </w:p>
        </w:tc>
      </w:tr>
      <w:tr w:rsidR="00B6438F" w:rsidRPr="00A239DD">
        <w:trPr>
          <w:trHeight w:val="270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Осторожно гололёд.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Закрепить знания о явлениях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Сюжетные картинки.</w:t>
            </w:r>
          </w:p>
          <w:p w:rsidR="00B6438F" w:rsidRPr="0089315E" w:rsidRDefault="00B6438F" w:rsidP="004044A6">
            <w:r w:rsidRPr="0089315E">
              <w:t>Наблюдение.</w:t>
            </w:r>
          </w:p>
        </w:tc>
      </w:tr>
      <w:tr w:rsidR="00B6438F" w:rsidRPr="00A239DD"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Декабрь</w:t>
            </w:r>
          </w:p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Служба противопожарной безопасности.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Познакомить детей с историей создания пожарной службы, показать её значимость для людей, познакомить со средствами пожаротушения, одеждой пожарного, закреплять номер телефона  «01» пожарной службы, домашнего адреса, фамилии, имени родителей. Закреплять знания о труде пожарных, воспитывать уважение к их труду. Расширять словарный запас детей.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 о труде пожарных с рассматриванием иллюстраций, плакатов.</w:t>
            </w:r>
          </w:p>
        </w:tc>
      </w:tr>
      <w:tr w:rsidR="00B6438F" w:rsidRPr="00A239DD"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Скользкая дорога.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 xml:space="preserve"> Закреплять знания о пдд, о том, что в зимнее время тормозной путь машин увеличивается. Об опасности игр на дороге  и возле.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Опыт на прогулке.</w:t>
            </w:r>
          </w:p>
        </w:tc>
      </w:tr>
      <w:tr w:rsidR="00B6438F" w:rsidRPr="00A239DD">
        <w:tc>
          <w:tcPr>
            <w:tcW w:w="1555" w:type="dxa"/>
          </w:tcPr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Если вдруг замерз.</w:t>
            </w:r>
          </w:p>
          <w:p w:rsidR="00B6438F" w:rsidRPr="0089315E" w:rsidRDefault="00B6438F" w:rsidP="004044A6">
            <w:r w:rsidRPr="0089315E">
              <w:t>2. Скорая мед. Помощь.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 xml:space="preserve">Закрепить знания о пользе правильной экипировки. О первой помощи себе при замерзании. </w:t>
            </w:r>
          </w:p>
          <w:p w:rsidR="00B6438F" w:rsidRPr="0089315E" w:rsidRDefault="00B6438F" w:rsidP="004044A6">
            <w:r w:rsidRPr="0089315E">
              <w:t>2. Познакомить ребят с номером «03». Как правильно  пользоваться номером: ФИ, адрес, причина.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 xml:space="preserve"> Беседа.</w:t>
            </w:r>
          </w:p>
          <w:p w:rsidR="00B6438F" w:rsidRPr="0089315E" w:rsidRDefault="00B6438F" w:rsidP="004044A6">
            <w:r w:rsidRPr="0089315E">
              <w:t>Игра: Я согрелся.</w:t>
            </w:r>
          </w:p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>
            <w:r w:rsidRPr="0089315E">
              <w:t>С/р «Скорая помощь»</w:t>
            </w:r>
          </w:p>
        </w:tc>
      </w:tr>
      <w:tr w:rsidR="00B6438F" w:rsidRPr="00A239DD">
        <w:trPr>
          <w:trHeight w:val="180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«Украшаем ёлку»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Рассматривание иллюстраций о правилах поведения возле ёлки, действиях с опасными предметами(хлопушками, свечами, фейерверками и т.д.)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</w:tc>
      </w:tr>
      <w:tr w:rsidR="00B6438F" w:rsidRPr="00A239DD">
        <w:trPr>
          <w:trHeight w:val="127"/>
        </w:trPr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Январь</w:t>
            </w:r>
          </w:p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56070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</w:pPr>
            <w:r w:rsidRPr="0089315E">
              <w:t xml:space="preserve"> «Внешность человека может быть обманчива»</w:t>
            </w:r>
          </w:p>
          <w:p w:rsidR="00B6438F" w:rsidRPr="0089315E" w:rsidRDefault="00B6438F" w:rsidP="004044A6"/>
        </w:tc>
        <w:tc>
          <w:tcPr>
            <w:tcW w:w="3324" w:type="dxa"/>
          </w:tcPr>
          <w:p w:rsidR="00B6438F" w:rsidRPr="0089315E" w:rsidRDefault="00B6438F" w:rsidP="004044A6">
            <w:r w:rsidRPr="0089315E">
              <w:t>Объяснить ребёнку,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</w:tc>
      </w:tr>
      <w:tr w:rsidR="00B6438F" w:rsidRPr="00A239DD">
        <w:trPr>
          <w:trHeight w:val="127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 xml:space="preserve">«Где играете в хоккей, ответьте, поскорей» 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Уточнить знание мест для игр и опасности выбегания на проезжую часть улицы.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</w:tc>
      </w:tr>
      <w:tr w:rsidR="00B6438F" w:rsidRPr="00A239DD">
        <w:trPr>
          <w:trHeight w:val="165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ЗОЖ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«Правила поведения на льду».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Познакомить с запрещающими правилами поведения на льду. Развивать чувство самосохранения, умения избежать трагических ситуаций.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Игровая ситуация.</w:t>
            </w:r>
          </w:p>
          <w:p w:rsidR="00B6438F" w:rsidRPr="0089315E" w:rsidRDefault="00B6438F" w:rsidP="004044A6">
            <w:r w:rsidRPr="0089315E">
              <w:t>Наблюдение</w:t>
            </w:r>
          </w:p>
        </w:tc>
      </w:tr>
      <w:tr w:rsidR="00B6438F" w:rsidRPr="00A239DD">
        <w:trPr>
          <w:trHeight w:val="150"/>
        </w:trPr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Февраль</w:t>
            </w:r>
          </w:p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Пожарная техника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Уточнять и расширять представления детей о пожарном транспорте, его назначении и особенностях, продолжать знакомить детей с правилами поведения во время пожара, средствами тушения пожара. Расширять словарный запас.</w:t>
            </w:r>
          </w:p>
        </w:tc>
        <w:tc>
          <w:tcPr>
            <w:tcW w:w="2312" w:type="dxa"/>
          </w:tcPr>
          <w:p w:rsidR="00B6438F" w:rsidRPr="0089315E" w:rsidRDefault="00B6438F" w:rsidP="00560703">
            <w:pPr>
              <w:jc w:val="both"/>
            </w:pPr>
            <w:r w:rsidRPr="0089315E">
              <w:t>Рассматривание иллюстраций с изображением пожарной машины, беседа о её назначении и особенностях.</w:t>
            </w:r>
          </w:p>
          <w:p w:rsidR="00B6438F" w:rsidRPr="0089315E" w:rsidRDefault="00B6438F" w:rsidP="004044A6">
            <w:r w:rsidRPr="0089315E">
              <w:t xml:space="preserve"> Д/игра «Кому, что нужно для работы?»</w:t>
            </w:r>
          </w:p>
        </w:tc>
      </w:tr>
      <w:tr w:rsidR="00B6438F" w:rsidRPr="00A239DD">
        <w:trPr>
          <w:trHeight w:val="180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«Проделки Королевы простуды».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Формировать представление  о здоровье как одной из основных ценностей. Научить детей правилам безопасного поведения в зимний период, осторожности в период гололёда.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Просмотр мульт.</w:t>
            </w:r>
          </w:p>
        </w:tc>
      </w:tr>
      <w:tr w:rsidR="00B6438F" w:rsidRPr="00A239DD">
        <w:trPr>
          <w:trHeight w:val="142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«Дорожная грамота»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Закрепить знание дорожных знаков.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Игра- Какой знак.</w:t>
            </w:r>
          </w:p>
        </w:tc>
      </w:tr>
      <w:tr w:rsidR="00B6438F" w:rsidRPr="00A239DD">
        <w:trPr>
          <w:trHeight w:val="165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Правила пожарной безопасности дома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Продолжать знакомить детей с основными группами пожароопасных предметов, помочь делать выводы о последствиях неосторожного обращения с такими предметами, продолжать знакомить с правилами поведения во время пожара.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</w:tc>
      </w:tr>
      <w:tr w:rsidR="00B6438F" w:rsidRPr="00A239DD">
        <w:trPr>
          <w:trHeight w:val="330"/>
        </w:trPr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Март</w:t>
            </w:r>
          </w:p>
          <w:p w:rsidR="00B6438F" w:rsidRPr="0089315E" w:rsidRDefault="00B6438F" w:rsidP="004044A6"/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560703" w:rsidRDefault="00B6438F" w:rsidP="00560703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</w:rPr>
              <w:t xml:space="preserve"> «Что нужно пожарному для работы». </w:t>
            </w:r>
          </w:p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  <w:p w:rsidR="00B6438F" w:rsidRPr="0089315E" w:rsidRDefault="00B6438F" w:rsidP="004044A6"/>
        </w:tc>
        <w:tc>
          <w:tcPr>
            <w:tcW w:w="3324" w:type="dxa"/>
          </w:tcPr>
          <w:p w:rsidR="00B6438F" w:rsidRPr="00560703" w:rsidRDefault="00B6438F" w:rsidP="00560703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</w:rPr>
              <w:t>Закреплять знания </w:t>
            </w:r>
            <w:r w:rsidRPr="00560703">
              <w:rPr>
                <w:color w:val="000000"/>
                <w:shd w:val="clear" w:color="auto" w:fill="FFFFFF"/>
              </w:rPr>
              <w:t>о работе пожарных по охране жизни людей, с техникой, помогающей тушить пожар. Продолжать воспитывать уважение и интерес к профессии пожарного.</w:t>
            </w:r>
          </w:p>
          <w:p w:rsidR="00B6438F" w:rsidRPr="0089315E" w:rsidRDefault="00B6438F" w:rsidP="004044A6"/>
        </w:tc>
        <w:tc>
          <w:tcPr>
            <w:tcW w:w="2312" w:type="dxa"/>
          </w:tcPr>
          <w:p w:rsidR="00B6438F" w:rsidRPr="0089315E" w:rsidRDefault="00B6438F" w:rsidP="004044A6">
            <w:r w:rsidRPr="0089315E">
              <w:t>Дидактическая игра</w:t>
            </w:r>
          </w:p>
        </w:tc>
      </w:tr>
      <w:tr w:rsidR="00B6438F" w:rsidRPr="00A239DD">
        <w:trPr>
          <w:trHeight w:val="195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56070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</w:pPr>
            <w:r w:rsidRPr="0089315E">
              <w:t xml:space="preserve"> «Осторожно сосульки!».</w:t>
            </w:r>
          </w:p>
          <w:p w:rsidR="00B6438F" w:rsidRPr="0089315E" w:rsidRDefault="00B6438F" w:rsidP="004044A6"/>
        </w:tc>
        <w:tc>
          <w:tcPr>
            <w:tcW w:w="3324" w:type="dxa"/>
          </w:tcPr>
          <w:p w:rsidR="00B6438F" w:rsidRPr="0089315E" w:rsidRDefault="00B6438F" w:rsidP="0056070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</w:pPr>
            <w:r w:rsidRPr="0089315E">
              <w:t>дать знания о том, что сосульки могут быть опасны для здоровья человека, учить беречься от сосулек, уметь предвидеть опасность.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</w:tc>
      </w:tr>
      <w:tr w:rsidR="00B6438F" w:rsidRPr="00A239DD">
        <w:trPr>
          <w:trHeight w:val="112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 xml:space="preserve">«Знаки в треугольнике» 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дать знания о назначении предупреждающих знаков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  <w:p w:rsidR="00B6438F" w:rsidRPr="0089315E" w:rsidRDefault="00B6438F" w:rsidP="004044A6">
            <w:r w:rsidRPr="0089315E">
              <w:t>Настольная игра «Дорожная азбука»</w:t>
            </w:r>
          </w:p>
        </w:tc>
      </w:tr>
      <w:tr w:rsidR="00B6438F" w:rsidRPr="00A239DD">
        <w:trPr>
          <w:trHeight w:val="127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ПБ</w:t>
            </w:r>
          </w:p>
          <w:p w:rsidR="00B6438F" w:rsidRPr="0089315E" w:rsidRDefault="00B6438F" w:rsidP="004044A6"/>
        </w:tc>
        <w:tc>
          <w:tcPr>
            <w:tcW w:w="2380" w:type="dxa"/>
          </w:tcPr>
          <w:p w:rsidR="00B6438F" w:rsidRPr="00560703" w:rsidRDefault="00B6438F" w:rsidP="00560703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</w:rPr>
              <w:t>«Спички не тронь – в спичках огонь». </w:t>
            </w:r>
          </w:p>
          <w:p w:rsidR="00B6438F" w:rsidRPr="0089315E" w:rsidRDefault="00B6438F" w:rsidP="004044A6"/>
        </w:tc>
        <w:tc>
          <w:tcPr>
            <w:tcW w:w="3324" w:type="dxa"/>
          </w:tcPr>
          <w:p w:rsidR="00B6438F" w:rsidRPr="00DF4E54" w:rsidRDefault="00B6438F" w:rsidP="00DF4E54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</w:rPr>
              <w:t> </w:t>
            </w:r>
            <w:r w:rsidRPr="00560703">
              <w:rPr>
                <w:color w:val="000000"/>
                <w:shd w:val="clear" w:color="auto" w:fill="FFFFFF"/>
              </w:rPr>
              <w:t>Объяснить детям предназначение спичек в доме, разъяснить их опасность при попадании в неумелые руки.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</w:tc>
      </w:tr>
      <w:tr w:rsidR="00B6438F" w:rsidRPr="00A239DD">
        <w:trPr>
          <w:trHeight w:val="1451"/>
        </w:trPr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 xml:space="preserve">Апрель </w:t>
            </w:r>
          </w:p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560703" w:rsidRDefault="00B6438F" w:rsidP="00560703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</w:rPr>
              <w:t xml:space="preserve"> «Чем опасны пожары в лесу». </w:t>
            </w:r>
          </w:p>
          <w:p w:rsidR="00B6438F" w:rsidRPr="0089315E" w:rsidRDefault="00B6438F" w:rsidP="004044A6"/>
        </w:tc>
        <w:tc>
          <w:tcPr>
            <w:tcW w:w="3324" w:type="dxa"/>
          </w:tcPr>
          <w:p w:rsidR="00B6438F" w:rsidRPr="00DF4E54" w:rsidRDefault="00B6438F" w:rsidP="00DF4E54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  <w:shd w:val="clear" w:color="auto" w:fill="FFFFFF"/>
              </w:rPr>
              <w:t>Закреплять навыки бережного обращения с огнём, беречь лес от огня. Закрепить понятие, лес дом для животных.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</w:tc>
      </w:tr>
      <w:tr w:rsidR="00B6438F" w:rsidRPr="00A239DD">
        <w:trPr>
          <w:trHeight w:val="112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 xml:space="preserve">«Люди на дорожных знаках» 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закрепить знания о дорожных знаках с изображением людей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Дидактическая игра</w:t>
            </w:r>
          </w:p>
        </w:tc>
      </w:tr>
      <w:tr w:rsidR="00B6438F" w:rsidRPr="00A239DD">
        <w:trPr>
          <w:trHeight w:val="210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560703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</w:pPr>
            <w:r w:rsidRPr="0089315E">
              <w:t>«Съедобные, несъедобные ягоды и грибы»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Учить детей узнавать ядовитые растения и грибы  дать знания о том, что ядами этих растений человек может отравиться.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Рассматривание плаката</w:t>
            </w:r>
          </w:p>
        </w:tc>
      </w:tr>
      <w:tr w:rsidR="00B6438F" w:rsidRPr="00A239DD">
        <w:trPr>
          <w:trHeight w:val="97"/>
        </w:trPr>
        <w:tc>
          <w:tcPr>
            <w:tcW w:w="1555" w:type="dxa"/>
          </w:tcPr>
          <w:p w:rsidR="00B6438F" w:rsidRPr="0089315E" w:rsidRDefault="00B6438F" w:rsidP="004044A6">
            <w:r w:rsidRPr="0089315E">
              <w:t>ЗОЖ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«Солнышко»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Закреплять знания о весеннем солнце, его пользе.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Беседа.</w:t>
            </w:r>
          </w:p>
          <w:p w:rsidR="00B6438F" w:rsidRPr="0089315E" w:rsidRDefault="00B6438F" w:rsidP="004044A6">
            <w:r w:rsidRPr="0089315E">
              <w:t>Наблюдение.</w:t>
            </w:r>
          </w:p>
        </w:tc>
      </w:tr>
      <w:tr w:rsidR="00B6438F" w:rsidRPr="00A239DD">
        <w:tc>
          <w:tcPr>
            <w:tcW w:w="1555" w:type="dxa"/>
          </w:tcPr>
          <w:p w:rsidR="00B6438F" w:rsidRPr="00560703" w:rsidRDefault="00B6438F" w:rsidP="004044A6">
            <w:pPr>
              <w:rPr>
                <w:b/>
                <w:bCs/>
              </w:rPr>
            </w:pPr>
            <w:r w:rsidRPr="00560703">
              <w:rPr>
                <w:b/>
                <w:bCs/>
              </w:rPr>
              <w:t>Май</w:t>
            </w:r>
          </w:p>
          <w:p w:rsidR="00B6438F" w:rsidRPr="0089315E" w:rsidRDefault="00B6438F" w:rsidP="004044A6">
            <w:r w:rsidRPr="0089315E">
              <w:t>ПБ</w:t>
            </w:r>
          </w:p>
        </w:tc>
        <w:tc>
          <w:tcPr>
            <w:tcW w:w="2380" w:type="dxa"/>
          </w:tcPr>
          <w:p w:rsidR="00B6438F" w:rsidRPr="00560703" w:rsidRDefault="00B6438F" w:rsidP="00560703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</w:rPr>
              <w:t xml:space="preserve"> «Сказка о пожаре».</w:t>
            </w:r>
          </w:p>
          <w:p w:rsidR="00B6438F" w:rsidRPr="0089315E" w:rsidRDefault="00B6438F" w:rsidP="004044A6"/>
        </w:tc>
        <w:tc>
          <w:tcPr>
            <w:tcW w:w="3324" w:type="dxa"/>
          </w:tcPr>
          <w:p w:rsidR="00B6438F" w:rsidRPr="00DF4E54" w:rsidRDefault="00B6438F" w:rsidP="00DF4E54">
            <w:pPr>
              <w:shd w:val="clear" w:color="auto" w:fill="FFFFFF"/>
              <w:rPr>
                <w:color w:val="000000"/>
              </w:rPr>
            </w:pPr>
            <w:r w:rsidRPr="00560703">
              <w:rPr>
                <w:color w:val="000000"/>
                <w:shd w:val="clear" w:color="auto" w:fill="FFFFFF"/>
              </w:rPr>
              <w:t>Закреплять знания детей о правилах пожарной безопасности, о нормах поведения во время пожара.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Чтение художественной литературы.</w:t>
            </w:r>
          </w:p>
        </w:tc>
      </w:tr>
      <w:tr w:rsidR="00B6438F" w:rsidRPr="00A239DD">
        <w:tc>
          <w:tcPr>
            <w:tcW w:w="1555" w:type="dxa"/>
          </w:tcPr>
          <w:p w:rsidR="00B6438F" w:rsidRPr="0089315E" w:rsidRDefault="00B6438F" w:rsidP="004044A6">
            <w:r w:rsidRPr="0089315E">
              <w:t>ПДД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 xml:space="preserve">«Кого мы называем примерным пешеходом» 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>закрепить правила передвижения пешеходов по улицам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</w:tc>
      </w:tr>
      <w:tr w:rsidR="00B6438F" w:rsidRPr="00A239DD">
        <w:tc>
          <w:tcPr>
            <w:tcW w:w="1555" w:type="dxa"/>
          </w:tcPr>
          <w:p w:rsidR="00B6438F" w:rsidRPr="0089315E" w:rsidRDefault="00B6438F" w:rsidP="004044A6">
            <w:r w:rsidRPr="0089315E">
              <w:t>ОБЖ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 xml:space="preserve"> «Не играй с бродячими животными».</w:t>
            </w:r>
          </w:p>
          <w:p w:rsidR="00B6438F" w:rsidRPr="0089315E" w:rsidRDefault="00B6438F" w:rsidP="004044A6"/>
        </w:tc>
        <w:tc>
          <w:tcPr>
            <w:tcW w:w="3324" w:type="dxa"/>
          </w:tcPr>
          <w:p w:rsidR="00B6438F" w:rsidRPr="0089315E" w:rsidRDefault="00B6438F" w:rsidP="004044A6">
            <w:r w:rsidRPr="0089315E">
              <w:t xml:space="preserve"> разъяснить, что контакты с животными могут быть опасными, учить заботится о своей безопасности.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>беседа</w:t>
            </w:r>
          </w:p>
        </w:tc>
      </w:tr>
      <w:tr w:rsidR="00B6438F" w:rsidRPr="00A239DD">
        <w:tc>
          <w:tcPr>
            <w:tcW w:w="1555" w:type="dxa"/>
          </w:tcPr>
          <w:p w:rsidR="00B6438F" w:rsidRPr="0089315E" w:rsidRDefault="00B6438F" w:rsidP="004044A6">
            <w:r w:rsidRPr="0089315E">
              <w:t>ЗОЖ</w:t>
            </w:r>
          </w:p>
        </w:tc>
        <w:tc>
          <w:tcPr>
            <w:tcW w:w="2380" w:type="dxa"/>
          </w:tcPr>
          <w:p w:rsidR="00B6438F" w:rsidRPr="0089315E" w:rsidRDefault="00B6438F" w:rsidP="004044A6">
            <w:r w:rsidRPr="0089315E">
              <w:t>«Воздух, вода»</w:t>
            </w:r>
          </w:p>
        </w:tc>
        <w:tc>
          <w:tcPr>
            <w:tcW w:w="3324" w:type="dxa"/>
          </w:tcPr>
          <w:p w:rsidR="00B6438F" w:rsidRPr="0089315E" w:rsidRDefault="00B6438F" w:rsidP="004044A6">
            <w:r w:rsidRPr="0089315E">
              <w:t xml:space="preserve"> Закреплять знания о пользе воды и воздуха. Пользе нашему организму.</w:t>
            </w:r>
          </w:p>
        </w:tc>
        <w:tc>
          <w:tcPr>
            <w:tcW w:w="2312" w:type="dxa"/>
          </w:tcPr>
          <w:p w:rsidR="00B6438F" w:rsidRPr="0089315E" w:rsidRDefault="00B6438F" w:rsidP="004044A6">
            <w:r w:rsidRPr="0089315E">
              <w:t xml:space="preserve">Беседа. </w:t>
            </w:r>
          </w:p>
          <w:p w:rsidR="00B6438F" w:rsidRPr="0089315E" w:rsidRDefault="00B6438F" w:rsidP="004044A6">
            <w:r w:rsidRPr="0089315E">
              <w:t>Опыт.</w:t>
            </w:r>
          </w:p>
        </w:tc>
      </w:tr>
    </w:tbl>
    <w:p w:rsidR="00B6438F" w:rsidRDefault="00B6438F" w:rsidP="00EF2AD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6438F" w:rsidRPr="0033116F" w:rsidRDefault="00B6438F" w:rsidP="00C5316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3.5.</w:t>
      </w:r>
      <w:r w:rsidRPr="0033116F">
        <w:rPr>
          <w:b/>
          <w:bCs/>
          <w:sz w:val="28"/>
          <w:szCs w:val="28"/>
          <w:lang w:eastAsia="en-US"/>
        </w:rPr>
        <w:t xml:space="preserve"> Организация образовательной деятельности с учётом</w:t>
      </w:r>
    </w:p>
    <w:p w:rsidR="00B6438F" w:rsidRPr="0033116F" w:rsidRDefault="00B6438F" w:rsidP="00C5316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33116F">
        <w:rPr>
          <w:b/>
          <w:bCs/>
          <w:sz w:val="28"/>
          <w:szCs w:val="28"/>
          <w:lang w:eastAsia="en-US"/>
        </w:rPr>
        <w:t>особенностей воспитанников и специфики ДОУ</w:t>
      </w:r>
    </w:p>
    <w:p w:rsidR="00B6438F" w:rsidRDefault="00B6438F" w:rsidP="00C531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3116F">
        <w:rPr>
          <w:b/>
          <w:bCs/>
          <w:sz w:val="28"/>
          <w:szCs w:val="28"/>
          <w:lang w:eastAsia="en-US"/>
        </w:rPr>
        <w:t>Срок реализации программы:</w:t>
      </w:r>
      <w:r>
        <w:rPr>
          <w:sz w:val="28"/>
          <w:szCs w:val="28"/>
          <w:lang w:eastAsia="en-US"/>
        </w:rPr>
        <w:t xml:space="preserve">5 лет. </w:t>
      </w:r>
    </w:p>
    <w:p w:rsidR="00B6438F" w:rsidRDefault="00B6438F" w:rsidP="00C531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образовательных задач Программы в младших группах реализуется в рамках совместной деятельности взрослого и детей, в ходе режимных</w:t>
      </w:r>
    </w:p>
    <w:p w:rsidR="00B6438F" w:rsidRDefault="00B6438F" w:rsidP="00C531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моментов (утренний прием детей, прогулка, подготовка ко сну и др.)</w:t>
      </w:r>
    </w:p>
    <w:p w:rsidR="00B6438F" w:rsidRDefault="00B6438F" w:rsidP="00C531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средней, старшей, подготовительной группе решение образовательных</w:t>
      </w:r>
    </w:p>
    <w:p w:rsidR="00B6438F" w:rsidRDefault="00B6438F" w:rsidP="00C531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 в рамках совместной деятельности взрослого и детей осуществляется</w:t>
      </w:r>
    </w:p>
    <w:p w:rsidR="00B6438F" w:rsidRDefault="00B6438F" w:rsidP="00C531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в виде организованных игровых занятий ,так и в играх детей, на прогулке, затрагивая отдельные режимные моменты. Продолжительность игровых занятий соответствует требованиям СанПин 2.4.1.3049-13  "Санитарно-</w:t>
      </w:r>
      <w:r w:rsidRPr="003311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6438F" w:rsidRDefault="00B6438F" w:rsidP="00C53160">
      <w:pPr>
        <w:pStyle w:val="Default"/>
        <w:jc w:val="both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b/>
          <w:bCs/>
          <w:sz w:val="28"/>
          <w:szCs w:val="28"/>
        </w:rPr>
      </w:pPr>
    </w:p>
    <w:p w:rsidR="00B6438F" w:rsidRDefault="00B6438F" w:rsidP="00385D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3.6. Перечень литературных источников </w:t>
      </w:r>
    </w:p>
    <w:p w:rsidR="00B6438F" w:rsidRDefault="00B6438F" w:rsidP="00385D5E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1. Авдеева Н.Н., Стёркина Р.Б. «Безопасность». - СПб.: «Детство - Пресс», 2009г.</w:t>
      </w:r>
    </w:p>
    <w:p w:rsidR="00B6438F" w:rsidRPr="00B456C8" w:rsidRDefault="00B6438F" w:rsidP="00385D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5D5E">
        <w:rPr>
          <w:sz w:val="28"/>
          <w:szCs w:val="28"/>
        </w:rPr>
        <w:t xml:space="preserve"> </w:t>
      </w:r>
      <w:r>
        <w:rPr>
          <w:sz w:val="28"/>
          <w:szCs w:val="28"/>
        </w:rPr>
        <w:t>Белая К.Ю. «Формирование основ безопасности у дошкольников (2-7 лет)</w:t>
      </w:r>
    </w:p>
    <w:p w:rsidR="00B6438F" w:rsidRDefault="00B6438F" w:rsidP="00385D5E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3. Голицына Н.С. «ОБЖ для младших дошкольников»,</w:t>
      </w:r>
    </w:p>
    <w:p w:rsidR="00B6438F" w:rsidRPr="00385D5E" w:rsidRDefault="00B6438F" w:rsidP="00385D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385D5E">
        <w:rPr>
          <w:sz w:val="28"/>
          <w:szCs w:val="28"/>
        </w:rPr>
        <w:t xml:space="preserve"> </w:t>
      </w:r>
      <w:r>
        <w:rPr>
          <w:sz w:val="28"/>
          <w:szCs w:val="28"/>
        </w:rPr>
        <w:t>Голицына Н .С ., Люзина С .В., Бухарова Е .Е. «ОБЖ для старших дошкольников»</w:t>
      </w:r>
    </w:p>
    <w:p w:rsidR="00B6438F" w:rsidRPr="00E0065C" w:rsidRDefault="00B6438F" w:rsidP="0038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065C">
        <w:rPr>
          <w:sz w:val="28"/>
          <w:szCs w:val="28"/>
        </w:rPr>
        <w:t>Соломенникова О.А. «Ознакомление с природой в детском саду»</w:t>
      </w:r>
    </w:p>
    <w:p w:rsidR="00B6438F" w:rsidRDefault="00B6438F" w:rsidP="00385D5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5D5E">
        <w:rPr>
          <w:sz w:val="28"/>
          <w:szCs w:val="28"/>
        </w:rPr>
        <w:t xml:space="preserve"> </w:t>
      </w:r>
      <w:r w:rsidRPr="00B456C8">
        <w:rPr>
          <w:sz w:val="28"/>
          <w:szCs w:val="28"/>
        </w:rPr>
        <w:t>Саулина Т.Ф. «Знакомим дошкольников с правилами дорожного движения (3-7 лет)</w:t>
      </w:r>
    </w:p>
    <w:p w:rsidR="00B6438F" w:rsidRDefault="00B6438F" w:rsidP="008176DD">
      <w:pPr>
        <w:rPr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4.Дополнительный раздел.</w:t>
      </w: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</w:p>
    <w:p w:rsidR="00B6438F" w:rsidRDefault="00B6438F" w:rsidP="008B1B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Лист дополнений и изменений к программе</w:t>
      </w:r>
    </w:p>
    <w:p w:rsidR="00B6438F" w:rsidRDefault="00B6438F" w:rsidP="008176DD">
      <w:pPr>
        <w:rPr>
          <w:sz w:val="28"/>
          <w:szCs w:val="28"/>
        </w:rPr>
      </w:pPr>
    </w:p>
    <w:p w:rsidR="00B6438F" w:rsidRDefault="00B6438F" w:rsidP="008176DD">
      <w:pPr>
        <w:rPr>
          <w:sz w:val="28"/>
          <w:szCs w:val="28"/>
        </w:rPr>
      </w:pPr>
    </w:p>
    <w:p w:rsidR="00B6438F" w:rsidRPr="007075DC" w:rsidRDefault="00B6438F" w:rsidP="008176DD">
      <w:pPr>
        <w:rPr>
          <w:sz w:val="28"/>
          <w:szCs w:val="28"/>
        </w:rPr>
      </w:pPr>
    </w:p>
    <w:p w:rsidR="00B6438F" w:rsidRPr="007075DC" w:rsidRDefault="00B6438F" w:rsidP="008176DD">
      <w:pPr>
        <w:rPr>
          <w:sz w:val="28"/>
          <w:szCs w:val="28"/>
        </w:rPr>
      </w:pPr>
    </w:p>
    <w:p w:rsidR="00B6438F" w:rsidRPr="007075DC" w:rsidRDefault="00B6438F" w:rsidP="008176DD">
      <w:pPr>
        <w:rPr>
          <w:sz w:val="28"/>
          <w:szCs w:val="28"/>
        </w:rPr>
      </w:pPr>
    </w:p>
    <w:p w:rsidR="00B6438F" w:rsidRPr="007075DC" w:rsidRDefault="00B6438F" w:rsidP="008176DD">
      <w:pPr>
        <w:rPr>
          <w:sz w:val="28"/>
          <w:szCs w:val="28"/>
        </w:rPr>
      </w:pPr>
    </w:p>
    <w:p w:rsidR="00B6438F" w:rsidRPr="007075DC" w:rsidRDefault="00B6438F" w:rsidP="008176DD">
      <w:pPr>
        <w:rPr>
          <w:sz w:val="28"/>
          <w:szCs w:val="28"/>
        </w:rPr>
      </w:pPr>
    </w:p>
    <w:p w:rsidR="00B6438F" w:rsidRPr="007075DC" w:rsidRDefault="00B6438F" w:rsidP="008176DD">
      <w:pPr>
        <w:rPr>
          <w:sz w:val="28"/>
          <w:szCs w:val="28"/>
        </w:rPr>
      </w:pPr>
    </w:p>
    <w:p w:rsidR="00B6438F" w:rsidRDefault="00B6438F" w:rsidP="008176DD"/>
    <w:p w:rsidR="00B6438F" w:rsidRDefault="00B6438F" w:rsidP="008176DD"/>
    <w:p w:rsidR="00B6438F" w:rsidRDefault="00B6438F" w:rsidP="008176DD"/>
    <w:p w:rsidR="00B6438F" w:rsidRPr="00B2083C" w:rsidRDefault="00B6438F" w:rsidP="008176DD">
      <w:pPr>
        <w:rPr>
          <w:sz w:val="28"/>
          <w:szCs w:val="28"/>
        </w:rPr>
      </w:pPr>
    </w:p>
    <w:sectPr w:rsidR="00B6438F" w:rsidRPr="00B2083C" w:rsidSect="004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8F" w:rsidRDefault="00B6438F">
      <w:r>
        <w:separator/>
      </w:r>
    </w:p>
  </w:endnote>
  <w:endnote w:type="continuationSeparator" w:id="0">
    <w:p w:rsidR="00B6438F" w:rsidRDefault="00B6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8F" w:rsidRDefault="00B6438F" w:rsidP="00AB4CA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438F" w:rsidRDefault="00B6438F" w:rsidP="00005D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8F" w:rsidRDefault="00B6438F">
      <w:r>
        <w:separator/>
      </w:r>
    </w:p>
  </w:footnote>
  <w:footnote w:type="continuationSeparator" w:id="0">
    <w:p w:rsidR="00B6438F" w:rsidRDefault="00B64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E9C48EE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0C1873"/>
    <w:multiLevelType w:val="hybridMultilevel"/>
    <w:tmpl w:val="62CA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CAD"/>
    <w:multiLevelType w:val="hybridMultilevel"/>
    <w:tmpl w:val="3CC4A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2338F6"/>
    <w:multiLevelType w:val="hybridMultilevel"/>
    <w:tmpl w:val="EC2C1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B478D4"/>
    <w:multiLevelType w:val="hybridMultilevel"/>
    <w:tmpl w:val="9914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2359BB"/>
    <w:multiLevelType w:val="hybridMultilevel"/>
    <w:tmpl w:val="BB84364E"/>
    <w:lvl w:ilvl="0" w:tplc="702E25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D14551"/>
    <w:multiLevelType w:val="multilevel"/>
    <w:tmpl w:val="D82C9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8">
    <w:nsid w:val="39425706"/>
    <w:multiLevelType w:val="hybridMultilevel"/>
    <w:tmpl w:val="B0320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BD4B61"/>
    <w:multiLevelType w:val="hybridMultilevel"/>
    <w:tmpl w:val="1AB6F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4923B8"/>
    <w:multiLevelType w:val="hybridMultilevel"/>
    <w:tmpl w:val="28DCD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58693F"/>
    <w:multiLevelType w:val="hybridMultilevel"/>
    <w:tmpl w:val="DC8EE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2653C5"/>
    <w:multiLevelType w:val="hybridMultilevel"/>
    <w:tmpl w:val="0A300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556CC"/>
    <w:multiLevelType w:val="multilevel"/>
    <w:tmpl w:val="55725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4C446A"/>
    <w:multiLevelType w:val="hybridMultilevel"/>
    <w:tmpl w:val="B766372C"/>
    <w:lvl w:ilvl="0" w:tplc="E23A6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74CC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9BE0F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3E78F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EC51F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8F027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EA45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FABF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1C19E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30A3A5A"/>
    <w:multiLevelType w:val="hybridMultilevel"/>
    <w:tmpl w:val="8160B898"/>
    <w:lvl w:ilvl="0" w:tplc="0419000D">
      <w:start w:val="1"/>
      <w:numFmt w:val="bullet"/>
      <w:lvlText w:val=""/>
      <w:lvlJc w:val="left"/>
      <w:pPr>
        <w:ind w:left="15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1" w:hanging="360"/>
      </w:pPr>
      <w:rPr>
        <w:rFonts w:ascii="Wingdings" w:hAnsi="Wingdings" w:cs="Wingdings" w:hint="default"/>
      </w:rPr>
    </w:lvl>
  </w:abstractNum>
  <w:abstractNum w:abstractNumId="16">
    <w:nsid w:val="75231783"/>
    <w:multiLevelType w:val="multilevel"/>
    <w:tmpl w:val="77381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C692C"/>
    <w:multiLevelType w:val="hybridMultilevel"/>
    <w:tmpl w:val="13FC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3C"/>
    <w:rsid w:val="00005DC6"/>
    <w:rsid w:val="0004089F"/>
    <w:rsid w:val="00050569"/>
    <w:rsid w:val="00083DB4"/>
    <w:rsid w:val="000B012B"/>
    <w:rsid w:val="000B4074"/>
    <w:rsid w:val="000B73D9"/>
    <w:rsid w:val="000B7F94"/>
    <w:rsid w:val="000E3141"/>
    <w:rsid w:val="000F6CBD"/>
    <w:rsid w:val="001446AF"/>
    <w:rsid w:val="00161A7E"/>
    <w:rsid w:val="001738F6"/>
    <w:rsid w:val="001C10E2"/>
    <w:rsid w:val="001C1232"/>
    <w:rsid w:val="001C33B3"/>
    <w:rsid w:val="002077F1"/>
    <w:rsid w:val="00212FEC"/>
    <w:rsid w:val="00235206"/>
    <w:rsid w:val="00236944"/>
    <w:rsid w:val="002405ED"/>
    <w:rsid w:val="002453C0"/>
    <w:rsid w:val="00277802"/>
    <w:rsid w:val="002F2BF6"/>
    <w:rsid w:val="0033116F"/>
    <w:rsid w:val="00336890"/>
    <w:rsid w:val="003406FE"/>
    <w:rsid w:val="00357C46"/>
    <w:rsid w:val="00385D5E"/>
    <w:rsid w:val="003A6D71"/>
    <w:rsid w:val="003D13FC"/>
    <w:rsid w:val="003D42ED"/>
    <w:rsid w:val="003F02E2"/>
    <w:rsid w:val="004044A6"/>
    <w:rsid w:val="0043688F"/>
    <w:rsid w:val="00455851"/>
    <w:rsid w:val="00460244"/>
    <w:rsid w:val="004A360F"/>
    <w:rsid w:val="004A4EC3"/>
    <w:rsid w:val="004C1580"/>
    <w:rsid w:val="004F36F0"/>
    <w:rsid w:val="004F7F35"/>
    <w:rsid w:val="005148D3"/>
    <w:rsid w:val="005206D3"/>
    <w:rsid w:val="0052184E"/>
    <w:rsid w:val="00533BAE"/>
    <w:rsid w:val="005369B8"/>
    <w:rsid w:val="00551B59"/>
    <w:rsid w:val="00560703"/>
    <w:rsid w:val="00560E2A"/>
    <w:rsid w:val="005653EF"/>
    <w:rsid w:val="00566064"/>
    <w:rsid w:val="0058558A"/>
    <w:rsid w:val="00597CBE"/>
    <w:rsid w:val="005A541C"/>
    <w:rsid w:val="005F3DCA"/>
    <w:rsid w:val="0060302E"/>
    <w:rsid w:val="00650AEF"/>
    <w:rsid w:val="00667A26"/>
    <w:rsid w:val="00671BDA"/>
    <w:rsid w:val="006A6FF4"/>
    <w:rsid w:val="006D2684"/>
    <w:rsid w:val="006D575E"/>
    <w:rsid w:val="006E0D2D"/>
    <w:rsid w:val="006E28F7"/>
    <w:rsid w:val="006F02F1"/>
    <w:rsid w:val="006F034A"/>
    <w:rsid w:val="007075DC"/>
    <w:rsid w:val="00727842"/>
    <w:rsid w:val="00735BDC"/>
    <w:rsid w:val="00757632"/>
    <w:rsid w:val="00757759"/>
    <w:rsid w:val="00765B9C"/>
    <w:rsid w:val="0076791C"/>
    <w:rsid w:val="00776F4B"/>
    <w:rsid w:val="007858EA"/>
    <w:rsid w:val="0079098C"/>
    <w:rsid w:val="00794791"/>
    <w:rsid w:val="007A5B4D"/>
    <w:rsid w:val="007A7577"/>
    <w:rsid w:val="007E3E38"/>
    <w:rsid w:val="00800D42"/>
    <w:rsid w:val="008176DD"/>
    <w:rsid w:val="00833C11"/>
    <w:rsid w:val="00835035"/>
    <w:rsid w:val="00876D87"/>
    <w:rsid w:val="00885B53"/>
    <w:rsid w:val="0089315E"/>
    <w:rsid w:val="008953D2"/>
    <w:rsid w:val="008A2B43"/>
    <w:rsid w:val="008A3571"/>
    <w:rsid w:val="008B1B48"/>
    <w:rsid w:val="008D446B"/>
    <w:rsid w:val="008D4D20"/>
    <w:rsid w:val="008F3506"/>
    <w:rsid w:val="00907B08"/>
    <w:rsid w:val="0094544B"/>
    <w:rsid w:val="00962477"/>
    <w:rsid w:val="009961D4"/>
    <w:rsid w:val="009A0E2A"/>
    <w:rsid w:val="009A476B"/>
    <w:rsid w:val="009E2220"/>
    <w:rsid w:val="009F3E41"/>
    <w:rsid w:val="00A11BE2"/>
    <w:rsid w:val="00A2245A"/>
    <w:rsid w:val="00A239DD"/>
    <w:rsid w:val="00A87307"/>
    <w:rsid w:val="00A92293"/>
    <w:rsid w:val="00A95946"/>
    <w:rsid w:val="00AA6347"/>
    <w:rsid w:val="00AB4CA5"/>
    <w:rsid w:val="00AE2AAA"/>
    <w:rsid w:val="00AE482F"/>
    <w:rsid w:val="00B01ECB"/>
    <w:rsid w:val="00B04AD4"/>
    <w:rsid w:val="00B07D8C"/>
    <w:rsid w:val="00B11F16"/>
    <w:rsid w:val="00B14A6F"/>
    <w:rsid w:val="00B2083C"/>
    <w:rsid w:val="00B25E13"/>
    <w:rsid w:val="00B456C8"/>
    <w:rsid w:val="00B509D5"/>
    <w:rsid w:val="00B57ACB"/>
    <w:rsid w:val="00B6041C"/>
    <w:rsid w:val="00B6438F"/>
    <w:rsid w:val="00B7288D"/>
    <w:rsid w:val="00B76301"/>
    <w:rsid w:val="00BA438F"/>
    <w:rsid w:val="00BB7488"/>
    <w:rsid w:val="00BC35AF"/>
    <w:rsid w:val="00BD2D98"/>
    <w:rsid w:val="00BE2085"/>
    <w:rsid w:val="00BF08F9"/>
    <w:rsid w:val="00C001D7"/>
    <w:rsid w:val="00C1344A"/>
    <w:rsid w:val="00C202F6"/>
    <w:rsid w:val="00C22120"/>
    <w:rsid w:val="00C37B4F"/>
    <w:rsid w:val="00C47477"/>
    <w:rsid w:val="00C53160"/>
    <w:rsid w:val="00C72B7D"/>
    <w:rsid w:val="00C76465"/>
    <w:rsid w:val="00C93008"/>
    <w:rsid w:val="00CB6C79"/>
    <w:rsid w:val="00CE4D4E"/>
    <w:rsid w:val="00CF69BF"/>
    <w:rsid w:val="00D12961"/>
    <w:rsid w:val="00D30BF5"/>
    <w:rsid w:val="00D348BB"/>
    <w:rsid w:val="00D47B73"/>
    <w:rsid w:val="00D60AE7"/>
    <w:rsid w:val="00D82515"/>
    <w:rsid w:val="00D87C95"/>
    <w:rsid w:val="00DB10E0"/>
    <w:rsid w:val="00DB5549"/>
    <w:rsid w:val="00DD0FAE"/>
    <w:rsid w:val="00DE2FB1"/>
    <w:rsid w:val="00DF4E54"/>
    <w:rsid w:val="00E0065C"/>
    <w:rsid w:val="00E204A2"/>
    <w:rsid w:val="00E33327"/>
    <w:rsid w:val="00E418B8"/>
    <w:rsid w:val="00E45AC1"/>
    <w:rsid w:val="00E569ED"/>
    <w:rsid w:val="00E642D0"/>
    <w:rsid w:val="00E66215"/>
    <w:rsid w:val="00EB106D"/>
    <w:rsid w:val="00ED5A15"/>
    <w:rsid w:val="00EF06E0"/>
    <w:rsid w:val="00EF2ADF"/>
    <w:rsid w:val="00EF68A0"/>
    <w:rsid w:val="00F24D2B"/>
    <w:rsid w:val="00F313B8"/>
    <w:rsid w:val="00F83D47"/>
    <w:rsid w:val="00FA4739"/>
    <w:rsid w:val="00FA4C0D"/>
    <w:rsid w:val="00FD342D"/>
    <w:rsid w:val="00FD4DB6"/>
    <w:rsid w:val="00FE1849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83C"/>
    <w:pPr>
      <w:ind w:left="720"/>
    </w:pPr>
  </w:style>
  <w:style w:type="paragraph" w:customStyle="1" w:styleId="Default">
    <w:name w:val="Default"/>
    <w:uiPriority w:val="99"/>
    <w:rsid w:val="00667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855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01D7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rsid w:val="0043688F"/>
  </w:style>
  <w:style w:type="paragraph" w:styleId="Footer">
    <w:name w:val="footer"/>
    <w:basedOn w:val="Normal"/>
    <w:link w:val="FooterChar"/>
    <w:uiPriority w:val="99"/>
    <w:rsid w:val="00005D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5DC6"/>
  </w:style>
  <w:style w:type="character" w:styleId="Strong">
    <w:name w:val="Strong"/>
    <w:basedOn w:val="DefaultParagraphFont"/>
    <w:uiPriority w:val="99"/>
    <w:qFormat/>
    <w:locked/>
    <w:rsid w:val="00BE2085"/>
    <w:rPr>
      <w:b/>
      <w:bCs/>
    </w:rPr>
  </w:style>
  <w:style w:type="character" w:customStyle="1" w:styleId="c3">
    <w:name w:val="c3"/>
    <w:basedOn w:val="DefaultParagraphFont"/>
    <w:uiPriority w:val="99"/>
    <w:rsid w:val="00EF68A0"/>
  </w:style>
  <w:style w:type="character" w:customStyle="1" w:styleId="c1">
    <w:name w:val="c1"/>
    <w:basedOn w:val="DefaultParagraphFont"/>
    <w:uiPriority w:val="99"/>
    <w:rsid w:val="00EF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2781</TotalTime>
  <Pages>42</Pages>
  <Words>11160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улей</cp:lastModifiedBy>
  <cp:revision>25</cp:revision>
  <cp:lastPrinted>2020-02-05T04:26:00Z</cp:lastPrinted>
  <dcterms:created xsi:type="dcterms:W3CDTF">2014-11-12T03:08:00Z</dcterms:created>
  <dcterms:modified xsi:type="dcterms:W3CDTF">2020-02-06T02:59:00Z</dcterms:modified>
</cp:coreProperties>
</file>